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121"/>
        <w:tblW w:w="10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2"/>
        <w:gridCol w:w="3590"/>
      </w:tblGrid>
      <w:tr w:rsidR="00E86C3B" w14:paraId="1474C9FA" w14:textId="77777777" w:rsidTr="00E86C3B">
        <w:trPr>
          <w:trHeight w:val="2699"/>
        </w:trPr>
        <w:tc>
          <w:tcPr>
            <w:tcW w:w="6982" w:type="dxa"/>
            <w:vAlign w:val="bottom"/>
          </w:tcPr>
          <w:p w14:paraId="1BC3FEA7" w14:textId="77777777" w:rsidR="00E86C3B" w:rsidRDefault="00E86C3B" w:rsidP="00E86C3B">
            <w:pPr>
              <w:rPr>
                <w:rFonts w:ascii="Montserrat Medium" w:hAnsi="Montserrat Medium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3590" w:type="dxa"/>
          </w:tcPr>
          <w:p w14:paraId="490D0B3C" w14:textId="77777777" w:rsidR="00E86C3B" w:rsidRPr="00577183" w:rsidRDefault="00E86C3B" w:rsidP="00E86C3B">
            <w:pPr>
              <w:spacing w:before="120" w:after="120" w:line="260" w:lineRule="atLeast"/>
              <w:rPr>
                <w:rFonts w:ascii="Montserrat Medium" w:hAnsi="Montserrat Medium"/>
                <w:color w:val="FFFFFF" w:themeColor="background1"/>
                <w:sz w:val="24"/>
                <w:szCs w:val="24"/>
              </w:rPr>
            </w:pPr>
          </w:p>
        </w:tc>
      </w:tr>
    </w:tbl>
    <w:p w14:paraId="191E2042" w14:textId="7F5713CF" w:rsidR="00905AE4" w:rsidRDefault="00905AE4" w:rsidP="00F86E47">
      <w:pPr>
        <w:spacing w:before="240" w:line="260" w:lineRule="atLeast"/>
        <w:rPr>
          <w:rFonts w:ascii="Montserrat" w:hAnsi="Montserrat"/>
          <w:b/>
          <w:bCs/>
          <w:sz w:val="32"/>
          <w:szCs w:val="32"/>
        </w:rPr>
      </w:pPr>
      <w:r w:rsidRPr="00905AE4">
        <w:rPr>
          <w:rFonts w:ascii="Montserrat" w:hAnsi="Montserrat"/>
          <w:b/>
          <w:bCs/>
          <w:sz w:val="32"/>
          <w:szCs w:val="32"/>
        </w:rPr>
        <w:t>Agenda</w:t>
      </w:r>
    </w:p>
    <w:p w14:paraId="4A9FDF4A" w14:textId="77777777" w:rsidR="009B7EF6" w:rsidRDefault="009B7EF6" w:rsidP="00F86E47">
      <w:pPr>
        <w:spacing w:before="240" w:line="260" w:lineRule="atLeast"/>
        <w:rPr>
          <w:rFonts w:ascii="Montserrat" w:hAnsi="Montserrat"/>
          <w:b/>
          <w:bCs/>
          <w:sz w:val="32"/>
          <w:szCs w:val="32"/>
        </w:rPr>
      </w:pPr>
    </w:p>
    <w:tbl>
      <w:tblPr>
        <w:tblStyle w:val="TableGrid"/>
        <w:tblW w:w="10376" w:type="dxa"/>
        <w:tblInd w:w="-510" w:type="dxa"/>
        <w:tblLook w:val="04A0" w:firstRow="1" w:lastRow="0" w:firstColumn="1" w:lastColumn="0" w:noHBand="0" w:noVBand="1"/>
      </w:tblPr>
      <w:tblGrid>
        <w:gridCol w:w="787"/>
        <w:gridCol w:w="9589"/>
      </w:tblGrid>
      <w:tr w:rsidR="00EE71F0" w14:paraId="6E04588D" w14:textId="77777777" w:rsidTr="009B7EF6">
        <w:tc>
          <w:tcPr>
            <w:tcW w:w="787" w:type="dxa"/>
          </w:tcPr>
          <w:p w14:paraId="1AD83712" w14:textId="57781C39" w:rsidR="00EE71F0" w:rsidRDefault="00EE71F0" w:rsidP="00F86E47">
            <w:pPr>
              <w:spacing w:before="240" w:after="60" w:line="260" w:lineRule="atLeast"/>
              <w:jc w:val="right"/>
              <w:rPr>
                <w:rFonts w:ascii="Montserrat Medium" w:hAnsi="Montserrat Medium"/>
                <w:sz w:val="24"/>
                <w:szCs w:val="24"/>
              </w:rPr>
            </w:pPr>
            <w:r>
              <w:rPr>
                <w:rFonts w:ascii="Montserrat Medium" w:hAnsi="Montserrat Medium"/>
                <w:sz w:val="24"/>
                <w:szCs w:val="24"/>
              </w:rPr>
              <w:t>1.</w:t>
            </w:r>
          </w:p>
        </w:tc>
        <w:tc>
          <w:tcPr>
            <w:tcW w:w="9589" w:type="dxa"/>
          </w:tcPr>
          <w:p w14:paraId="5529F0F7" w14:textId="70A970C9" w:rsidR="00EE71F0" w:rsidRPr="00F442DA" w:rsidRDefault="007133E1" w:rsidP="00F86E47">
            <w:pPr>
              <w:spacing w:before="240" w:after="60" w:line="260" w:lineRule="atLeast"/>
              <w:rPr>
                <w:rFonts w:ascii="Montserrat Medium" w:hAnsi="Montserrat Medium"/>
                <w:sz w:val="26"/>
                <w:szCs w:val="26"/>
              </w:rPr>
            </w:pPr>
            <w:r w:rsidRPr="00F442DA">
              <w:rPr>
                <w:rFonts w:ascii="Montserrat Medium" w:hAnsi="Montserrat Medium"/>
                <w:sz w:val="26"/>
                <w:szCs w:val="26"/>
              </w:rPr>
              <w:t>Welcome and Introductions</w:t>
            </w:r>
            <w:r w:rsidR="00EE71F0" w:rsidRPr="00F442DA">
              <w:rPr>
                <w:rFonts w:ascii="Montserrat Medium" w:hAnsi="Montserrat Medium"/>
                <w:sz w:val="26"/>
                <w:szCs w:val="26"/>
              </w:rPr>
              <w:t xml:space="preserve"> </w:t>
            </w:r>
          </w:p>
          <w:p w14:paraId="6AC6F726" w14:textId="6A4E25C4" w:rsidR="00EE71F0" w:rsidRPr="00EE71F0" w:rsidRDefault="0037277F" w:rsidP="00F86E47">
            <w:pPr>
              <w:spacing w:after="60" w:line="260" w:lineRule="atLeast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Chairwoman </w:t>
            </w:r>
            <w:r w:rsidR="0055083A" w:rsidRPr="0055083A">
              <w:rPr>
                <w:rFonts w:ascii="Montserrat" w:hAnsi="Montserrat"/>
                <w:i/>
                <w:iCs/>
                <w:sz w:val="20"/>
                <w:szCs w:val="20"/>
              </w:rPr>
              <w:t>Erica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M.</w:t>
            </w:r>
            <w:r w:rsidR="0055083A" w:rsidRPr="0055083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Pinto, Tribal TWG Co-Chair, Jamul Indian Village of California</w:t>
            </w:r>
          </w:p>
        </w:tc>
      </w:tr>
      <w:tr w:rsidR="00EE71F0" w14:paraId="6C9307F0" w14:textId="77777777" w:rsidTr="009B7EF6">
        <w:trPr>
          <w:trHeight w:val="963"/>
        </w:trPr>
        <w:tc>
          <w:tcPr>
            <w:tcW w:w="787" w:type="dxa"/>
          </w:tcPr>
          <w:p w14:paraId="22608D1C" w14:textId="367EFEFE" w:rsidR="00EE71F0" w:rsidRDefault="00EE71F0" w:rsidP="00F86E47">
            <w:pPr>
              <w:spacing w:before="240" w:after="60" w:line="260" w:lineRule="atLeast"/>
              <w:jc w:val="right"/>
              <w:rPr>
                <w:rFonts w:ascii="Montserrat Medium" w:hAnsi="Montserrat Medium"/>
                <w:sz w:val="24"/>
                <w:szCs w:val="24"/>
              </w:rPr>
            </w:pPr>
            <w:r>
              <w:rPr>
                <w:rFonts w:ascii="Montserrat Medium" w:hAnsi="Montserrat Medium"/>
                <w:sz w:val="24"/>
                <w:szCs w:val="24"/>
              </w:rPr>
              <w:t>2.</w:t>
            </w:r>
          </w:p>
        </w:tc>
        <w:tc>
          <w:tcPr>
            <w:tcW w:w="9589" w:type="dxa"/>
          </w:tcPr>
          <w:p w14:paraId="79A8459D" w14:textId="22BFAC5B" w:rsidR="00EE71F0" w:rsidRPr="00F442DA" w:rsidRDefault="001103B2" w:rsidP="00F86E47">
            <w:pPr>
              <w:spacing w:before="240" w:after="60" w:line="260" w:lineRule="atLeast"/>
              <w:rPr>
                <w:rFonts w:ascii="Montserrat Medium" w:hAnsi="Montserrat Medium"/>
                <w:sz w:val="26"/>
                <w:szCs w:val="26"/>
              </w:rPr>
            </w:pPr>
            <w:r w:rsidRPr="00F442DA">
              <w:rPr>
                <w:rFonts w:ascii="Montserrat Medium" w:hAnsi="Montserrat Medium"/>
                <w:sz w:val="26"/>
                <w:szCs w:val="26"/>
              </w:rPr>
              <w:t>Pu</w:t>
            </w:r>
            <w:r w:rsidR="0027526C" w:rsidRPr="00F442DA">
              <w:rPr>
                <w:rFonts w:ascii="Montserrat Medium" w:hAnsi="Montserrat Medium"/>
                <w:sz w:val="26"/>
                <w:szCs w:val="26"/>
              </w:rPr>
              <w:t>blic Comments</w:t>
            </w:r>
            <w:r w:rsidR="00C9743C" w:rsidRPr="00F442DA">
              <w:rPr>
                <w:rFonts w:ascii="Montserrat Medium" w:hAnsi="Montserrat Medium"/>
                <w:sz w:val="26"/>
                <w:szCs w:val="26"/>
              </w:rPr>
              <w:t>/</w:t>
            </w:r>
            <w:r w:rsidR="00A3138D" w:rsidRPr="00F442DA">
              <w:rPr>
                <w:rFonts w:ascii="Montserrat Medium" w:hAnsi="Montserrat Medium"/>
                <w:sz w:val="26"/>
                <w:szCs w:val="26"/>
              </w:rPr>
              <w:t>Member Comments</w:t>
            </w:r>
            <w:r w:rsidR="00C9743C" w:rsidRPr="00F442DA">
              <w:rPr>
                <w:rFonts w:ascii="Montserrat Medium" w:hAnsi="Montserrat Medium"/>
                <w:sz w:val="26"/>
                <w:szCs w:val="26"/>
              </w:rPr>
              <w:t>/</w:t>
            </w:r>
            <w:r w:rsidR="004174B6" w:rsidRPr="00F442DA">
              <w:rPr>
                <w:rFonts w:ascii="Montserrat Medium" w:hAnsi="Montserrat Medium"/>
                <w:sz w:val="26"/>
                <w:szCs w:val="26"/>
              </w:rPr>
              <w:t>Communications</w:t>
            </w:r>
          </w:p>
          <w:p w14:paraId="570A1498" w14:textId="77777777" w:rsidR="00EE71F0" w:rsidRDefault="00C9743C" w:rsidP="00F86E47">
            <w:pPr>
              <w:spacing w:after="60" w:line="260" w:lineRule="atLeast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Chairwoman 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>Erica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M.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Pinto</w:t>
            </w:r>
            <w:r w:rsidR="0055083A" w:rsidRPr="0055083A">
              <w:rPr>
                <w:rFonts w:ascii="Montserrat" w:hAnsi="Montserrat"/>
                <w:i/>
                <w:iCs/>
                <w:sz w:val="20"/>
                <w:szCs w:val="20"/>
              </w:rPr>
              <w:t>, Tribal TWG Co-Chair, Jamul Indian Village of California</w:t>
            </w:r>
          </w:p>
          <w:p w14:paraId="38C4EE46" w14:textId="77777777" w:rsidR="00F442DA" w:rsidRPr="00C8383B" w:rsidRDefault="00F442DA" w:rsidP="00F442DA">
            <w:pPr>
              <w:spacing w:line="260" w:lineRule="atLeast"/>
              <w:rPr>
                <w:rFonts w:ascii="Montserrat" w:hAnsi="Montserrat"/>
                <w:sz w:val="20"/>
                <w:szCs w:val="20"/>
              </w:rPr>
            </w:pPr>
            <w:r w:rsidRPr="00C8383B">
              <w:rPr>
                <w:rFonts w:ascii="Montserrat" w:hAnsi="Montserrat"/>
                <w:sz w:val="20"/>
                <w:szCs w:val="20"/>
              </w:rPr>
              <w:t xml:space="preserve">Tribal TWG members may provide information and announcements under this agenda </w:t>
            </w:r>
          </w:p>
          <w:p w14:paraId="6D1227F0" w14:textId="75F5D236" w:rsidR="00F442DA" w:rsidRDefault="00F442DA" w:rsidP="00F442DA">
            <w:pPr>
              <w:spacing w:after="60" w:line="260" w:lineRule="atLeast"/>
              <w:rPr>
                <w:rFonts w:ascii="Montserrat Medium" w:hAnsi="Montserrat Medium"/>
                <w:sz w:val="24"/>
                <w:szCs w:val="24"/>
              </w:rPr>
            </w:pPr>
            <w:r w:rsidRPr="00C8383B">
              <w:rPr>
                <w:rFonts w:ascii="Montserrat" w:hAnsi="Montserrat"/>
                <w:sz w:val="20"/>
                <w:szCs w:val="20"/>
              </w:rPr>
              <w:t>item.</w:t>
            </w:r>
          </w:p>
        </w:tc>
      </w:tr>
      <w:tr w:rsidR="000E52EC" w14:paraId="6E57F88C" w14:textId="77777777" w:rsidTr="009B7EF6">
        <w:tc>
          <w:tcPr>
            <w:tcW w:w="787" w:type="dxa"/>
          </w:tcPr>
          <w:p w14:paraId="40AC23A1" w14:textId="3FC0D658" w:rsidR="000E52EC" w:rsidRDefault="00A3138D" w:rsidP="00F86E47">
            <w:pPr>
              <w:spacing w:before="240" w:after="60" w:line="260" w:lineRule="atLeast"/>
              <w:jc w:val="right"/>
              <w:rPr>
                <w:rFonts w:ascii="Montserrat Medium" w:hAnsi="Montserrat Medium"/>
                <w:sz w:val="24"/>
                <w:szCs w:val="24"/>
              </w:rPr>
            </w:pPr>
            <w:r>
              <w:rPr>
                <w:rFonts w:ascii="Montserrat Medium" w:hAnsi="Montserrat Medium"/>
                <w:sz w:val="24"/>
                <w:szCs w:val="24"/>
              </w:rPr>
              <w:t>+</w:t>
            </w:r>
            <w:r w:rsidR="000E52EC">
              <w:rPr>
                <w:rFonts w:ascii="Montserrat Medium" w:hAnsi="Montserrat Medium"/>
                <w:sz w:val="24"/>
                <w:szCs w:val="24"/>
              </w:rPr>
              <w:t>3.</w:t>
            </w:r>
          </w:p>
        </w:tc>
        <w:tc>
          <w:tcPr>
            <w:tcW w:w="9589" w:type="dxa"/>
          </w:tcPr>
          <w:p w14:paraId="18BFB609" w14:textId="77777777" w:rsidR="00A3138D" w:rsidRPr="00F442DA" w:rsidRDefault="00A3138D" w:rsidP="00F86E47">
            <w:pPr>
              <w:spacing w:before="240" w:after="60" w:line="260" w:lineRule="atLeast"/>
              <w:rPr>
                <w:rFonts w:ascii="Montserrat Medium" w:hAnsi="Montserrat Medium"/>
                <w:sz w:val="26"/>
                <w:szCs w:val="26"/>
              </w:rPr>
            </w:pPr>
            <w:r w:rsidRPr="00F442DA">
              <w:rPr>
                <w:rFonts w:ascii="Montserrat Medium" w:hAnsi="Montserrat Medium"/>
                <w:sz w:val="26"/>
                <w:szCs w:val="26"/>
              </w:rPr>
              <w:t>Approval of Meeting Minutes (Approve)</w:t>
            </w:r>
          </w:p>
          <w:p w14:paraId="373353C0" w14:textId="77777777" w:rsidR="000E52EC" w:rsidRDefault="00C9743C" w:rsidP="00F86E47">
            <w:pPr>
              <w:spacing w:after="60" w:line="260" w:lineRule="atLeast"/>
              <w:rPr>
                <w:rFonts w:ascii="Montserrat Medium" w:hAnsi="Montserrat Medium"/>
                <w:sz w:val="24"/>
                <w:szCs w:val="24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Chairwoman 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>Erica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M.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Pinto</w:t>
            </w:r>
            <w:r w:rsidR="00A3138D" w:rsidRPr="0055083A">
              <w:rPr>
                <w:rFonts w:ascii="Montserrat" w:hAnsi="Montserrat"/>
                <w:i/>
                <w:iCs/>
                <w:sz w:val="20"/>
                <w:szCs w:val="20"/>
              </w:rPr>
              <w:t>, Tribal TWG Co-Chair, Jamul Indian Village of California</w:t>
            </w:r>
            <w:r w:rsidR="000E52EC">
              <w:rPr>
                <w:rFonts w:ascii="Montserrat Medium" w:hAnsi="Montserrat Medium"/>
                <w:sz w:val="24"/>
                <w:szCs w:val="24"/>
              </w:rPr>
              <w:t xml:space="preserve"> </w:t>
            </w:r>
          </w:p>
          <w:p w14:paraId="26DFAF62" w14:textId="4720BE1F" w:rsidR="00F442DA" w:rsidRDefault="00F442DA" w:rsidP="00F86E47">
            <w:pPr>
              <w:spacing w:after="60" w:line="260" w:lineRule="atLeast"/>
              <w:rPr>
                <w:rFonts w:ascii="Montserrat Medium" w:hAnsi="Montserrat Medium"/>
                <w:sz w:val="24"/>
                <w:szCs w:val="24"/>
              </w:rPr>
            </w:pPr>
            <w:r w:rsidRPr="00047D4C">
              <w:rPr>
                <w:rFonts w:ascii="Montserrat" w:hAnsi="Montserrat"/>
                <w:sz w:val="20"/>
                <w:szCs w:val="20"/>
              </w:rPr>
              <w:t xml:space="preserve">The Tribal TWG is asked to review and approve the minutes from its </w:t>
            </w:r>
            <w:r>
              <w:rPr>
                <w:rFonts w:ascii="Montserrat" w:hAnsi="Montserrat"/>
                <w:sz w:val="20"/>
                <w:szCs w:val="20"/>
              </w:rPr>
              <w:t>June</w:t>
            </w:r>
            <w:r w:rsidRPr="00047D4C">
              <w:rPr>
                <w:rFonts w:ascii="Montserrat" w:hAnsi="Montserrat"/>
                <w:sz w:val="20"/>
                <w:szCs w:val="20"/>
              </w:rPr>
              <w:t xml:space="preserve"> 29, 202</w:t>
            </w:r>
            <w:r>
              <w:rPr>
                <w:rFonts w:ascii="Montserrat" w:hAnsi="Montserrat"/>
                <w:sz w:val="20"/>
                <w:szCs w:val="20"/>
              </w:rPr>
              <w:t>2,</w:t>
            </w:r>
            <w:r w:rsidRPr="63186A64">
              <w:rPr>
                <w:rFonts w:ascii="Montserrat" w:hAnsi="Montserrat"/>
                <w:sz w:val="20"/>
                <w:szCs w:val="20"/>
              </w:rPr>
              <w:t xml:space="preserve"> October 5, 2022,</w:t>
            </w:r>
            <w:r>
              <w:rPr>
                <w:rFonts w:ascii="Montserrat" w:hAnsi="Montserrat"/>
                <w:sz w:val="20"/>
                <w:szCs w:val="20"/>
              </w:rPr>
              <w:t xml:space="preserve"> and December 14, 2022,</w:t>
            </w:r>
            <w:r w:rsidRPr="00047D4C">
              <w:rPr>
                <w:rFonts w:ascii="Montserrat" w:hAnsi="Montserrat"/>
                <w:sz w:val="20"/>
                <w:szCs w:val="20"/>
              </w:rPr>
              <w:t xml:space="preserve"> meeting.</w:t>
            </w:r>
          </w:p>
        </w:tc>
      </w:tr>
      <w:tr w:rsidR="00A3138D" w14:paraId="4B9465A3" w14:textId="77777777" w:rsidTr="009B7EF6">
        <w:trPr>
          <w:trHeight w:val="467"/>
        </w:trPr>
        <w:tc>
          <w:tcPr>
            <w:tcW w:w="787" w:type="dxa"/>
          </w:tcPr>
          <w:p w14:paraId="6579E08D" w14:textId="4C81D6DF" w:rsidR="00A3138D" w:rsidRDefault="00A3138D" w:rsidP="00F86E47">
            <w:pPr>
              <w:spacing w:before="240" w:after="60" w:line="260" w:lineRule="atLeast"/>
              <w:jc w:val="right"/>
              <w:rPr>
                <w:rFonts w:ascii="Montserrat Medium" w:hAnsi="Montserrat Medium"/>
                <w:sz w:val="24"/>
                <w:szCs w:val="24"/>
              </w:rPr>
            </w:pPr>
            <w:r>
              <w:rPr>
                <w:rFonts w:ascii="Montserrat Medium" w:hAnsi="Montserrat Medium"/>
                <w:sz w:val="24"/>
                <w:szCs w:val="24"/>
              </w:rPr>
              <w:t>4.</w:t>
            </w:r>
          </w:p>
        </w:tc>
        <w:tc>
          <w:tcPr>
            <w:tcW w:w="9589" w:type="dxa"/>
          </w:tcPr>
          <w:p w14:paraId="2CDDB42C" w14:textId="26BEBC75" w:rsidR="00A3138D" w:rsidRPr="00F442DA" w:rsidRDefault="0058115F" w:rsidP="00F86E47">
            <w:pPr>
              <w:spacing w:before="240" w:after="60" w:line="260" w:lineRule="atLeast"/>
              <w:rPr>
                <w:rFonts w:ascii="Montserrat Medium" w:hAnsi="Montserrat Medium"/>
                <w:sz w:val="26"/>
                <w:szCs w:val="26"/>
              </w:rPr>
            </w:pPr>
            <w:r w:rsidRPr="00F442DA">
              <w:rPr>
                <w:rFonts w:ascii="Montserrat Medium" w:hAnsi="Montserrat Medium"/>
                <w:sz w:val="26"/>
                <w:szCs w:val="26"/>
              </w:rPr>
              <w:t>Co-Chairs’ Report</w:t>
            </w:r>
            <w:r w:rsidR="00A3138D" w:rsidRPr="00F442DA">
              <w:rPr>
                <w:rFonts w:ascii="Montserrat Medium" w:hAnsi="Montserrat Medium"/>
                <w:sz w:val="26"/>
                <w:szCs w:val="26"/>
              </w:rPr>
              <w:t xml:space="preserve"> </w:t>
            </w:r>
          </w:p>
          <w:p w14:paraId="7A4AAABF" w14:textId="211C904E" w:rsidR="0058115F" w:rsidRPr="0058115F" w:rsidRDefault="00C9743C" w:rsidP="00F86E47">
            <w:pPr>
              <w:spacing w:after="60" w:line="260" w:lineRule="atLeast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Chairwoman 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>Erica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M.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Pinto</w:t>
            </w:r>
            <w:r w:rsidR="0058115F" w:rsidRPr="0058115F">
              <w:rPr>
                <w:rFonts w:ascii="Montserrat" w:hAnsi="Montserrat"/>
                <w:i/>
                <w:iCs/>
                <w:sz w:val="20"/>
                <w:szCs w:val="20"/>
              </w:rPr>
              <w:t>, Jamul Indian Village of California</w:t>
            </w:r>
          </w:p>
          <w:p w14:paraId="3B5E2047" w14:textId="77777777" w:rsidR="00A3138D" w:rsidRDefault="005B696F" w:rsidP="00F86E47">
            <w:pPr>
              <w:spacing w:after="60" w:line="260" w:lineRule="atLeast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Antoinette Meier</w:t>
            </w:r>
            <w:r w:rsidR="0058115F" w:rsidRPr="0058115F">
              <w:rPr>
                <w:rFonts w:ascii="Montserrat" w:hAnsi="Montserrat"/>
                <w:i/>
                <w:iCs/>
                <w:sz w:val="20"/>
                <w:szCs w:val="20"/>
              </w:rPr>
              <w:t>, SANDAG</w:t>
            </w:r>
          </w:p>
          <w:p w14:paraId="0FA86E19" w14:textId="25092A5F" w:rsidR="00F442DA" w:rsidRDefault="00F442DA" w:rsidP="00F86E47">
            <w:pPr>
              <w:spacing w:after="60" w:line="260" w:lineRule="atLeast"/>
              <w:rPr>
                <w:rFonts w:ascii="Montserrat Medium" w:hAnsi="Montserrat Medium"/>
                <w:sz w:val="24"/>
                <w:szCs w:val="24"/>
              </w:rPr>
            </w:pPr>
            <w:r w:rsidRPr="00426757">
              <w:rPr>
                <w:rFonts w:ascii="Montserrat" w:hAnsi="Montserrat"/>
                <w:sz w:val="20"/>
                <w:szCs w:val="20"/>
              </w:rPr>
              <w:t>Co-Chairs of the Tribal TWG will share updates from their respective agency’s meetings relevant to the mission of the working group.</w:t>
            </w:r>
          </w:p>
        </w:tc>
      </w:tr>
      <w:tr w:rsidR="00A3138D" w14:paraId="2B27940B" w14:textId="77777777" w:rsidTr="009B7EF6">
        <w:trPr>
          <w:trHeight w:val="1872"/>
        </w:trPr>
        <w:tc>
          <w:tcPr>
            <w:tcW w:w="787" w:type="dxa"/>
          </w:tcPr>
          <w:p w14:paraId="22FFC67D" w14:textId="294C3151" w:rsidR="00A3138D" w:rsidRDefault="00A3138D" w:rsidP="00F86E47">
            <w:pPr>
              <w:spacing w:before="240" w:after="60" w:line="260" w:lineRule="atLeast"/>
              <w:jc w:val="right"/>
              <w:rPr>
                <w:rFonts w:ascii="Montserrat Medium" w:hAnsi="Montserrat Medium"/>
                <w:sz w:val="24"/>
                <w:szCs w:val="24"/>
              </w:rPr>
            </w:pPr>
            <w:r w:rsidRPr="127451B1">
              <w:rPr>
                <w:rFonts w:ascii="Montserrat Medium" w:hAnsi="Montserrat Medium"/>
                <w:sz w:val="24"/>
                <w:szCs w:val="24"/>
              </w:rPr>
              <w:t>5.</w:t>
            </w:r>
          </w:p>
        </w:tc>
        <w:tc>
          <w:tcPr>
            <w:tcW w:w="9589" w:type="dxa"/>
          </w:tcPr>
          <w:p w14:paraId="2BEF56D4" w14:textId="109F3728" w:rsidR="00B37E79" w:rsidRPr="00F442DA" w:rsidRDefault="30B81FD3" w:rsidP="00F86E47">
            <w:pPr>
              <w:spacing w:before="240" w:after="60" w:line="260" w:lineRule="atLeast"/>
              <w:rPr>
                <w:rFonts w:ascii="Montserrat Medium" w:hAnsi="Montserrat Medium"/>
                <w:sz w:val="26"/>
                <w:szCs w:val="26"/>
              </w:rPr>
            </w:pPr>
            <w:r w:rsidRPr="00F442DA">
              <w:rPr>
                <w:rFonts w:ascii="Montserrat Medium" w:hAnsi="Montserrat Medium"/>
                <w:sz w:val="26"/>
                <w:szCs w:val="26"/>
              </w:rPr>
              <w:t>Regional Plan Overview and Workshop</w:t>
            </w:r>
            <w:r w:rsidR="002B254D" w:rsidRPr="00F442DA">
              <w:rPr>
                <w:rFonts w:ascii="Montserrat Medium" w:hAnsi="Montserrat Medium"/>
                <w:sz w:val="26"/>
                <w:szCs w:val="26"/>
              </w:rPr>
              <w:t xml:space="preserve"> (</w:t>
            </w:r>
            <w:r w:rsidR="6F021520" w:rsidRPr="00F442DA">
              <w:rPr>
                <w:rFonts w:ascii="Montserrat Medium" w:hAnsi="Montserrat Medium"/>
                <w:sz w:val="26"/>
                <w:szCs w:val="26"/>
              </w:rPr>
              <w:t>Discussion</w:t>
            </w:r>
            <w:r w:rsidR="002B254D" w:rsidRPr="00F442DA">
              <w:rPr>
                <w:rFonts w:ascii="Montserrat Medium" w:hAnsi="Montserrat Medium"/>
                <w:sz w:val="26"/>
                <w:szCs w:val="26"/>
              </w:rPr>
              <w:t>)</w:t>
            </w:r>
          </w:p>
          <w:p w14:paraId="23C3928F" w14:textId="77777777" w:rsidR="00AF57F5" w:rsidRDefault="00B37E79" w:rsidP="00F86E47">
            <w:pPr>
              <w:spacing w:after="60" w:line="260" w:lineRule="atLeast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Tuere Fa’aola</w:t>
            </w:r>
            <w:r w:rsidR="00AF57F5" w:rsidRPr="1468733D">
              <w:rPr>
                <w:rFonts w:ascii="Montserrat" w:hAnsi="Montserrat"/>
                <w:i/>
                <w:iCs/>
                <w:sz w:val="20"/>
                <w:szCs w:val="20"/>
              </w:rPr>
              <w:t>, SANDAG</w:t>
            </w:r>
          </w:p>
          <w:p w14:paraId="20DA33F8" w14:textId="77777777" w:rsidR="00F442DA" w:rsidRDefault="00F442DA" w:rsidP="00F442DA">
            <w:pPr>
              <w:spacing w:line="260" w:lineRule="atLeast"/>
              <w:rPr>
                <w:rFonts w:ascii="Montserrat" w:hAnsi="Montserrat"/>
                <w:sz w:val="20"/>
                <w:szCs w:val="20"/>
              </w:rPr>
            </w:pPr>
            <w:r w:rsidRPr="7A860C97">
              <w:rPr>
                <w:rFonts w:ascii="Montserrat" w:hAnsi="Montserrat"/>
                <w:sz w:val="20"/>
                <w:szCs w:val="20"/>
              </w:rPr>
              <w:t xml:space="preserve">Staff will provide the group with Regional Plan overview and lead discussion </w:t>
            </w:r>
            <w:r>
              <w:rPr>
                <w:rFonts w:ascii="Montserrat" w:hAnsi="Montserrat"/>
                <w:sz w:val="20"/>
                <w:szCs w:val="20"/>
              </w:rPr>
              <w:t xml:space="preserve">to get feedback </w:t>
            </w:r>
            <w:r w:rsidRPr="7A860C97">
              <w:rPr>
                <w:rFonts w:ascii="Montserrat" w:hAnsi="Montserrat"/>
                <w:sz w:val="20"/>
                <w:szCs w:val="20"/>
              </w:rPr>
              <w:t xml:space="preserve">on the 2025 Regional Plan’s vision and goals, performance measures, and network development processes. </w:t>
            </w:r>
          </w:p>
          <w:p w14:paraId="496E650E" w14:textId="63B4A24F" w:rsidR="00F442DA" w:rsidRPr="00AF57F5" w:rsidRDefault="00F442DA" w:rsidP="00F86E47">
            <w:pPr>
              <w:spacing w:after="60" w:line="260" w:lineRule="atLeast"/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E86C3B" w14:paraId="2876380C" w14:textId="77777777" w:rsidTr="009B7EF6">
        <w:trPr>
          <w:trHeight w:val="1376"/>
        </w:trPr>
        <w:tc>
          <w:tcPr>
            <w:tcW w:w="787" w:type="dxa"/>
          </w:tcPr>
          <w:p w14:paraId="2A6CA72D" w14:textId="70592FB3" w:rsidR="00E86C3B" w:rsidRDefault="00E86C3B" w:rsidP="00E86C3B">
            <w:pPr>
              <w:spacing w:before="240" w:after="60" w:line="260" w:lineRule="atLeast"/>
              <w:jc w:val="right"/>
              <w:rPr>
                <w:rFonts w:ascii="Montserrat Medium" w:hAnsi="Montserrat Medium"/>
                <w:sz w:val="24"/>
                <w:szCs w:val="24"/>
              </w:rPr>
            </w:pPr>
            <w:r w:rsidRPr="7A860C97">
              <w:rPr>
                <w:rFonts w:ascii="Montserrat Medium" w:hAnsi="Montserrat Medium"/>
                <w:sz w:val="24"/>
                <w:szCs w:val="24"/>
              </w:rPr>
              <w:t>6.</w:t>
            </w:r>
          </w:p>
          <w:p w14:paraId="2C849CB6" w14:textId="0B91B854" w:rsidR="00E86C3B" w:rsidRDefault="00E86C3B" w:rsidP="00E86C3B">
            <w:pPr>
              <w:spacing w:before="240" w:after="60" w:line="260" w:lineRule="atLeast"/>
              <w:rPr>
                <w:rFonts w:ascii="Montserrat Medium" w:hAnsi="Montserrat Medium"/>
                <w:sz w:val="24"/>
                <w:szCs w:val="24"/>
              </w:rPr>
            </w:pPr>
            <w:r w:rsidRPr="7A860C97">
              <w:rPr>
                <w:rFonts w:ascii="Montserrat Medium" w:hAnsi="Montserrat Medium"/>
                <w:sz w:val="24"/>
                <w:szCs w:val="24"/>
              </w:rPr>
              <w:t xml:space="preserve">     </w:t>
            </w:r>
            <w:r>
              <w:rPr>
                <w:rFonts w:ascii="Montserrat Medium" w:hAnsi="Montserrat Medium"/>
                <w:sz w:val="24"/>
                <w:szCs w:val="24"/>
              </w:rPr>
              <w:t xml:space="preserve">   </w:t>
            </w:r>
          </w:p>
        </w:tc>
        <w:tc>
          <w:tcPr>
            <w:tcW w:w="9589" w:type="dxa"/>
          </w:tcPr>
          <w:p w14:paraId="42AEBACF" w14:textId="77777777" w:rsidR="00E86C3B" w:rsidRDefault="00E86C3B" w:rsidP="00F86E47">
            <w:pPr>
              <w:spacing w:line="260" w:lineRule="atLeast"/>
              <w:rPr>
                <w:rFonts w:ascii="Montserrat Medium" w:hAnsi="Montserrat Medium"/>
                <w:sz w:val="24"/>
                <w:szCs w:val="24"/>
              </w:rPr>
            </w:pPr>
          </w:p>
          <w:p w14:paraId="03DF4C52" w14:textId="4D2B2B9B" w:rsidR="00E86C3B" w:rsidRPr="0056492E" w:rsidRDefault="00E86C3B" w:rsidP="00F86E47">
            <w:pPr>
              <w:spacing w:line="260" w:lineRule="atLeast"/>
              <w:rPr>
                <w:rFonts w:ascii="Montserrat Medium" w:hAnsi="Montserrat Medium"/>
                <w:sz w:val="24"/>
                <w:szCs w:val="24"/>
              </w:rPr>
            </w:pPr>
            <w:r w:rsidRPr="7A860C97">
              <w:rPr>
                <w:rFonts w:ascii="Montserrat Medium" w:hAnsi="Montserrat Medium"/>
                <w:sz w:val="24"/>
                <w:szCs w:val="24"/>
              </w:rPr>
              <w:t>Topics for Next Meeting and Adjournment (Discussion)</w:t>
            </w:r>
          </w:p>
          <w:p w14:paraId="65FF649E" w14:textId="77777777" w:rsidR="00E86C3B" w:rsidRPr="0058115F" w:rsidRDefault="00E86C3B" w:rsidP="00F86E47">
            <w:pPr>
              <w:spacing w:after="60" w:line="260" w:lineRule="atLeast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Chairwoman 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>Erica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M.</w:t>
            </w:r>
            <w:r w:rsidRPr="0055083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Pinto</w:t>
            </w:r>
            <w:r w:rsidRPr="0058115F">
              <w:rPr>
                <w:rFonts w:ascii="Montserrat" w:hAnsi="Montserrat"/>
                <w:i/>
                <w:iCs/>
                <w:sz w:val="20"/>
                <w:szCs w:val="20"/>
              </w:rPr>
              <w:t>, Jamul Indian Village of California</w:t>
            </w:r>
          </w:p>
          <w:p w14:paraId="767CAFEE" w14:textId="3FF9DF3F" w:rsidR="00E86C3B" w:rsidRPr="003707C6" w:rsidRDefault="00E86C3B" w:rsidP="00F86E47">
            <w:pPr>
              <w:spacing w:line="260" w:lineRule="atLeast"/>
              <w:rPr>
                <w:rFonts w:ascii="Montserrat" w:hAnsi="Montserrat"/>
                <w:sz w:val="20"/>
                <w:szCs w:val="20"/>
              </w:rPr>
            </w:pPr>
            <w:r w:rsidRPr="009B7EF6">
              <w:rPr>
                <w:rFonts w:ascii="Montserrat" w:hAnsi="Montserrat"/>
                <w:sz w:val="20"/>
                <w:szCs w:val="20"/>
              </w:rPr>
              <w:t>The Working Group is asked to discuss potential topics for the next meeting.</w:t>
            </w:r>
          </w:p>
        </w:tc>
      </w:tr>
    </w:tbl>
    <w:p w14:paraId="0BE7FAF6" w14:textId="0A998838" w:rsidR="00713632" w:rsidRDefault="00713632" w:rsidP="00F86E47">
      <w:pPr>
        <w:spacing w:after="60" w:line="240" w:lineRule="atLeast"/>
        <w:rPr>
          <w:noProof/>
        </w:rPr>
      </w:pPr>
    </w:p>
    <w:p w14:paraId="46688D8B" w14:textId="3F0B81FE" w:rsidR="009B7EF6" w:rsidRDefault="009B7EF6" w:rsidP="009B7EF6">
      <w:pPr>
        <w:tabs>
          <w:tab w:val="left" w:pos="3880"/>
        </w:tabs>
        <w:spacing w:after="60" w:line="240" w:lineRule="atLeast"/>
        <w:rPr>
          <w:rFonts w:ascii="Montserrat" w:eastAsia="Times New Roman" w:hAnsi="Montserrat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048D91" wp14:editId="72EE1644">
            <wp:simplePos x="0" y="0"/>
            <wp:positionH relativeFrom="margin">
              <wp:posOffset>-342900</wp:posOffset>
            </wp:positionH>
            <wp:positionV relativeFrom="margin">
              <wp:posOffset>7157085</wp:posOffset>
            </wp:positionV>
            <wp:extent cx="7703820" cy="27432"/>
            <wp:effectExtent l="0" t="0" r="0" b="0"/>
            <wp:wrapNone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9" t="85458" r="-14154" b="12199"/>
                    <a:stretch/>
                  </pic:blipFill>
                  <pic:spPr bwMode="auto">
                    <a:xfrm>
                      <a:off x="0" y="0"/>
                      <a:ext cx="7703820" cy="27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eastAsia="Times New Roman" w:hAnsi="Montserrat" w:cs="Times New Roman"/>
          <w:sz w:val="18"/>
          <w:szCs w:val="18"/>
        </w:rPr>
        <w:tab/>
      </w:r>
    </w:p>
    <w:sectPr w:rsidR="009B7EF6" w:rsidSect="00B10301"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0A66" w14:textId="77777777" w:rsidR="009B0C05" w:rsidRDefault="009B0C05" w:rsidP="005B2142">
      <w:pPr>
        <w:spacing w:after="0" w:line="240" w:lineRule="auto"/>
      </w:pPr>
      <w:r>
        <w:separator/>
      </w:r>
    </w:p>
  </w:endnote>
  <w:endnote w:type="continuationSeparator" w:id="0">
    <w:p w14:paraId="1F228AA7" w14:textId="77777777" w:rsidR="009B0C05" w:rsidRDefault="009B0C05" w:rsidP="005B2142">
      <w:pPr>
        <w:spacing w:after="0" w:line="240" w:lineRule="auto"/>
      </w:pPr>
      <w:r>
        <w:continuationSeparator/>
      </w:r>
    </w:p>
  </w:endnote>
  <w:endnote w:type="continuationNotice" w:id="1">
    <w:p w14:paraId="7BD5ECEB" w14:textId="77777777" w:rsidR="009B0C05" w:rsidRDefault="009B0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Medium">
    <w:altName w:val="Calibri"/>
    <w:panose1 w:val="000006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8904" w14:textId="77777777" w:rsidR="00B854C9" w:rsidRDefault="00B854C9" w:rsidP="00B854C9">
    <w:pPr>
      <w:pStyle w:val="Footer"/>
      <w:pBdr>
        <w:top w:val="single" w:sz="24" w:space="4" w:color="283C75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2B0F" w14:textId="65714778" w:rsidR="00E86C3B" w:rsidRDefault="00E86C3B" w:rsidP="00E86C3B">
    <w:pPr>
      <w:pStyle w:val="Footer"/>
      <w:jc w:val="right"/>
    </w:pPr>
    <w:r>
      <w:rPr>
        <w:noProof/>
      </w:rPr>
      <w:drawing>
        <wp:inline distT="0" distB="0" distL="0" distR="0" wp14:anchorId="4F856871" wp14:editId="4C04A5A5">
          <wp:extent cx="1097280" cy="155538"/>
          <wp:effectExtent l="0" t="0" r="0" b="0"/>
          <wp:docPr id="10" name="Picture 10" descr="A picture containing text, clipart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, ligh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55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91CC" w14:textId="77777777" w:rsidR="009B0C05" w:rsidRDefault="009B0C05" w:rsidP="005B2142">
      <w:pPr>
        <w:spacing w:after="0" w:line="240" w:lineRule="auto"/>
      </w:pPr>
      <w:r>
        <w:separator/>
      </w:r>
    </w:p>
  </w:footnote>
  <w:footnote w:type="continuationSeparator" w:id="0">
    <w:p w14:paraId="49F0C556" w14:textId="77777777" w:rsidR="009B0C05" w:rsidRDefault="009B0C05" w:rsidP="005B2142">
      <w:pPr>
        <w:spacing w:after="0" w:line="240" w:lineRule="auto"/>
      </w:pPr>
      <w:r>
        <w:continuationSeparator/>
      </w:r>
    </w:p>
  </w:footnote>
  <w:footnote w:type="continuationNotice" w:id="1">
    <w:p w14:paraId="0F15F743" w14:textId="77777777" w:rsidR="009B0C05" w:rsidRDefault="009B0C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888"/>
      <w:tblW w:w="10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56"/>
      <w:gridCol w:w="4350"/>
    </w:tblGrid>
    <w:tr w:rsidR="009B7EF6" w:rsidRPr="00577183" w14:paraId="76ECBB09" w14:textId="77777777" w:rsidTr="009B7EF6">
      <w:trPr>
        <w:trHeight w:val="2469"/>
      </w:trPr>
      <w:tc>
        <w:tcPr>
          <w:tcW w:w="6457" w:type="dxa"/>
          <w:vAlign w:val="bottom"/>
        </w:tcPr>
        <w:p w14:paraId="345029D1" w14:textId="075FE2C3" w:rsidR="00E86C3B" w:rsidRDefault="009B7EF6" w:rsidP="009B7EF6">
          <w:pPr>
            <w:rPr>
              <w:rFonts w:ascii="Montserrat Medium" w:hAnsi="Montserrat Medium"/>
              <w:b/>
              <w:bCs/>
              <w:color w:val="FFFFFF" w:themeColor="background1"/>
              <w:sz w:val="36"/>
              <w:szCs w:val="36"/>
            </w:rPr>
          </w:pPr>
          <w:r w:rsidRPr="00E86C3B">
            <w:rPr>
              <w:rFonts w:ascii="Montserrat Medium" w:hAnsi="Montserrat Medium"/>
              <w:b/>
              <w:bCs/>
              <w:noProof/>
              <w:color w:val="FFFFFF" w:themeColor="background1"/>
              <w:sz w:val="36"/>
              <w:szCs w:val="36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574D89A8" wp14:editId="5DDF3CCA">
                    <wp:simplePos x="0" y="0"/>
                    <wp:positionH relativeFrom="column">
                      <wp:posOffset>-538480</wp:posOffset>
                    </wp:positionH>
                    <wp:positionV relativeFrom="paragraph">
                      <wp:posOffset>474345</wp:posOffset>
                    </wp:positionV>
                    <wp:extent cx="2360930" cy="140462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52A5D6" w14:textId="55260BE4" w:rsidR="00E86C3B" w:rsidRPr="009B7EF6" w:rsidRDefault="00E86C3B">
                                <w:pPr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</w:pPr>
                                <w:r w:rsidRPr="009B7EF6"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  <w:t>2025 Regional Plan Workshop</w:t>
                                </w:r>
                              </w:p>
                              <w:p w14:paraId="3F6A7844" w14:textId="5D3510CA" w:rsidR="00E86C3B" w:rsidRPr="009B7EF6" w:rsidRDefault="00E86C3B">
                                <w:pPr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</w:pPr>
                                <w:r w:rsidRPr="009B7EF6"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  <w:t>Tribal TWG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4D89A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42.4pt;margin-top:37.3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zPQMxt8AAAAKAQAADwAAAAAAAAAA&#10;AAAAAABVBAAAZHJzL2Rvd25yZXYueG1sUEsFBgAAAAAEAAQA8wAAAGEFAAAAAA==&#10;" filled="f" stroked="f">
                    <v:textbox style="mso-fit-shape-to-text:t">
                      <w:txbxContent>
                        <w:p w14:paraId="7B52A5D6" w14:textId="55260BE4" w:rsidR="00E86C3B" w:rsidRPr="009B7EF6" w:rsidRDefault="00E86C3B">
                          <w:pPr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</w:pPr>
                          <w:r w:rsidRPr="009B7EF6"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  <w:t>2025 Regional Plan Workshop</w:t>
                          </w:r>
                        </w:p>
                        <w:p w14:paraId="3F6A7844" w14:textId="5D3510CA" w:rsidR="00E86C3B" w:rsidRPr="009B7EF6" w:rsidRDefault="00E86C3B">
                          <w:pPr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</w:pPr>
                          <w:r w:rsidRPr="009B7EF6"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  <w:t>Tribal TWG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86C3B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7291E03" wp14:editId="2E150CD1">
                <wp:simplePos x="0" y="0"/>
                <wp:positionH relativeFrom="margin">
                  <wp:posOffset>-1276350</wp:posOffset>
                </wp:positionH>
                <wp:positionV relativeFrom="margin">
                  <wp:posOffset>-890905</wp:posOffset>
                </wp:positionV>
                <wp:extent cx="8108950" cy="2157730"/>
                <wp:effectExtent l="0" t="0" r="6350" b="0"/>
                <wp:wrapNone/>
                <wp:docPr id="9" name="Picture 9" descr="Graphical user interface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raphical user interface, applicati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950" cy="2157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49" w:type="dxa"/>
        </w:tcPr>
        <w:p w14:paraId="04CAE62B" w14:textId="4CAD1B94" w:rsidR="00E86C3B" w:rsidRPr="00577183" w:rsidRDefault="009B7EF6" w:rsidP="009B7EF6">
          <w:pPr>
            <w:spacing w:before="120" w:after="120" w:line="260" w:lineRule="atLeast"/>
            <w:rPr>
              <w:rFonts w:ascii="Montserrat Medium" w:hAnsi="Montserrat Medium"/>
              <w:color w:val="FFFFFF" w:themeColor="background1"/>
              <w:sz w:val="24"/>
              <w:szCs w:val="24"/>
            </w:rPr>
          </w:pPr>
          <w:r w:rsidRPr="00E86C3B">
            <w:rPr>
              <w:rFonts w:ascii="Montserrat Medium" w:hAnsi="Montserrat Medium"/>
              <w:noProof/>
              <w:color w:val="FFFFFF" w:themeColor="background1"/>
              <w:sz w:val="24"/>
              <w:szCs w:val="24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4B6EB9A5" wp14:editId="582D53AD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226060</wp:posOffset>
                    </wp:positionV>
                    <wp:extent cx="262509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2509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3D3202" w14:textId="20CFC46D" w:rsidR="00E86C3B" w:rsidRPr="009B7EF6" w:rsidRDefault="00E86C3B">
                                <w:pPr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</w:pPr>
                                <w:r w:rsidRPr="009B7EF6"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  <w:t>Wednesday, March 8</w:t>
                                </w:r>
                                <w:r w:rsidRPr="009B7EF6"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  <w:vertAlign w:val="superscript"/>
                                  </w:rPr>
                                  <w:t>th</w:t>
                                </w:r>
                                <w:r w:rsidRPr="009B7EF6"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  <w:t>, 2023</w:t>
                                </w:r>
                              </w:p>
                              <w:p w14:paraId="5DAF3BF3" w14:textId="41FD8010" w:rsidR="00E86C3B" w:rsidRPr="009B7EF6" w:rsidRDefault="00E86C3B">
                                <w:pPr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</w:pPr>
                                <w:r w:rsidRPr="009B7EF6"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  <w:t>10:00 am – 12:00 pm</w:t>
                                </w:r>
                              </w:p>
                              <w:p w14:paraId="3526C772" w14:textId="1004A5A6" w:rsidR="00E86C3B" w:rsidRPr="009B7EF6" w:rsidRDefault="00E86C3B">
                                <w:pPr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</w:pPr>
                                <w:r w:rsidRPr="009B7EF6">
                                  <w:rPr>
                                    <w:rFonts w:ascii="Montserrat Medium" w:hAnsi="Montserrat Medium"/>
                                    <w:color w:val="F2F2F2" w:themeColor="background1" w:themeShade="F2"/>
                                  </w:rPr>
                                  <w:t>Virtual Meeting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6EB9A5" id="_x0000_s1027" type="#_x0000_t202" style="position:absolute;margin-left:-5.4pt;margin-top:17.8pt;width:206.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" filled="f" stroked="f">
                    <v:textbox style="mso-fit-shape-to-text:t">
                      <w:txbxContent>
                        <w:p w14:paraId="3C3D3202" w14:textId="20CFC46D" w:rsidR="00E86C3B" w:rsidRPr="009B7EF6" w:rsidRDefault="00E86C3B">
                          <w:pPr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</w:pPr>
                          <w:r w:rsidRPr="009B7EF6"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  <w:t>Wednesday, March 8</w:t>
                          </w:r>
                          <w:r w:rsidRPr="009B7EF6">
                            <w:rPr>
                              <w:rFonts w:ascii="Montserrat Medium" w:hAnsi="Montserrat Medium"/>
                              <w:color w:val="F2F2F2" w:themeColor="background1" w:themeShade="F2"/>
                              <w:vertAlign w:val="superscript"/>
                            </w:rPr>
                            <w:t>th</w:t>
                          </w:r>
                          <w:r w:rsidRPr="009B7EF6"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  <w:t>, 2023</w:t>
                          </w:r>
                        </w:p>
                        <w:p w14:paraId="5DAF3BF3" w14:textId="41FD8010" w:rsidR="00E86C3B" w:rsidRPr="009B7EF6" w:rsidRDefault="00E86C3B">
                          <w:pPr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</w:pPr>
                          <w:r w:rsidRPr="009B7EF6"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  <w:t>10:00 am – 12:00 pm</w:t>
                          </w:r>
                        </w:p>
                        <w:p w14:paraId="3526C772" w14:textId="1004A5A6" w:rsidR="00E86C3B" w:rsidRPr="009B7EF6" w:rsidRDefault="00E86C3B">
                          <w:pPr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</w:pPr>
                          <w:r w:rsidRPr="009B7EF6">
                            <w:rPr>
                              <w:rFonts w:ascii="Montserrat Medium" w:hAnsi="Montserrat Medium"/>
                              <w:color w:val="F2F2F2" w:themeColor="background1" w:themeShade="F2"/>
                            </w:rPr>
                            <w:t>Virtual Meeting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6CAF09A0" w14:textId="16802235" w:rsidR="00E86C3B" w:rsidRDefault="00E86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2D8"/>
    <w:multiLevelType w:val="hybridMultilevel"/>
    <w:tmpl w:val="6C800DB4"/>
    <w:lvl w:ilvl="0" w:tplc="09182574">
      <w:start w:val="1"/>
      <w:numFmt w:val="decimal"/>
      <w:lvlText w:val="%1."/>
      <w:lvlJc w:val="left"/>
      <w:pPr>
        <w:ind w:left="720" w:hanging="360"/>
      </w:pPr>
      <w:rPr>
        <w:rFonts w:ascii="Montserrat Medium" w:hAnsi="Montserrat Medium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034"/>
    <w:multiLevelType w:val="hybridMultilevel"/>
    <w:tmpl w:val="8FC0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2E49"/>
    <w:multiLevelType w:val="hybridMultilevel"/>
    <w:tmpl w:val="A28A2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42FF"/>
    <w:multiLevelType w:val="hybridMultilevel"/>
    <w:tmpl w:val="DDA8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75467">
    <w:abstractNumId w:val="0"/>
  </w:num>
  <w:num w:numId="2" w16cid:durableId="818234465">
    <w:abstractNumId w:val="1"/>
  </w:num>
  <w:num w:numId="3" w16cid:durableId="736443133">
    <w:abstractNumId w:val="2"/>
  </w:num>
  <w:num w:numId="4" w16cid:durableId="103920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42"/>
    <w:rsid w:val="00024631"/>
    <w:rsid w:val="00044F28"/>
    <w:rsid w:val="00047D4C"/>
    <w:rsid w:val="000948B1"/>
    <w:rsid w:val="000A1631"/>
    <w:rsid w:val="000A18D0"/>
    <w:rsid w:val="000A387C"/>
    <w:rsid w:val="000C1425"/>
    <w:rsid w:val="000E52EC"/>
    <w:rsid w:val="001103B2"/>
    <w:rsid w:val="00113C41"/>
    <w:rsid w:val="00122EF4"/>
    <w:rsid w:val="00127F66"/>
    <w:rsid w:val="00150E44"/>
    <w:rsid w:val="00153013"/>
    <w:rsid w:val="001569DB"/>
    <w:rsid w:val="001665D6"/>
    <w:rsid w:val="00166CB9"/>
    <w:rsid w:val="00180690"/>
    <w:rsid w:val="0018362B"/>
    <w:rsid w:val="001B2BA7"/>
    <w:rsid w:val="001C08B8"/>
    <w:rsid w:val="001C4584"/>
    <w:rsid w:val="001C722B"/>
    <w:rsid w:val="001D653C"/>
    <w:rsid w:val="001F1CB7"/>
    <w:rsid w:val="001F2CE9"/>
    <w:rsid w:val="00216EC0"/>
    <w:rsid w:val="00220DF0"/>
    <w:rsid w:val="002313FB"/>
    <w:rsid w:val="00274A8A"/>
    <w:rsid w:val="0027526C"/>
    <w:rsid w:val="00280EB6"/>
    <w:rsid w:val="00297156"/>
    <w:rsid w:val="002B254D"/>
    <w:rsid w:val="002D04C3"/>
    <w:rsid w:val="002D25BE"/>
    <w:rsid w:val="002E7BA5"/>
    <w:rsid w:val="0031356C"/>
    <w:rsid w:val="0031406A"/>
    <w:rsid w:val="00325277"/>
    <w:rsid w:val="00344D28"/>
    <w:rsid w:val="00347202"/>
    <w:rsid w:val="0036725E"/>
    <w:rsid w:val="003707C6"/>
    <w:rsid w:val="0037277F"/>
    <w:rsid w:val="003A53DC"/>
    <w:rsid w:val="003A599A"/>
    <w:rsid w:val="003B6CFE"/>
    <w:rsid w:val="003C2ECA"/>
    <w:rsid w:val="003E48DB"/>
    <w:rsid w:val="003E7A4B"/>
    <w:rsid w:val="004174B6"/>
    <w:rsid w:val="00424BA0"/>
    <w:rsid w:val="00426757"/>
    <w:rsid w:val="00445D71"/>
    <w:rsid w:val="0044732F"/>
    <w:rsid w:val="0046570C"/>
    <w:rsid w:val="004700F2"/>
    <w:rsid w:val="00477665"/>
    <w:rsid w:val="004A3EE6"/>
    <w:rsid w:val="004A4C2C"/>
    <w:rsid w:val="004C4C57"/>
    <w:rsid w:val="004E198E"/>
    <w:rsid w:val="004E43AD"/>
    <w:rsid w:val="004F7E61"/>
    <w:rsid w:val="00512190"/>
    <w:rsid w:val="005246E3"/>
    <w:rsid w:val="00532509"/>
    <w:rsid w:val="0055083A"/>
    <w:rsid w:val="00552699"/>
    <w:rsid w:val="005579D9"/>
    <w:rsid w:val="0056492E"/>
    <w:rsid w:val="00564A7C"/>
    <w:rsid w:val="00577183"/>
    <w:rsid w:val="0058115F"/>
    <w:rsid w:val="00593D05"/>
    <w:rsid w:val="005965BB"/>
    <w:rsid w:val="005B1F16"/>
    <w:rsid w:val="005B2142"/>
    <w:rsid w:val="005B696F"/>
    <w:rsid w:val="005F29BD"/>
    <w:rsid w:val="00614206"/>
    <w:rsid w:val="00614DED"/>
    <w:rsid w:val="00623F1A"/>
    <w:rsid w:val="006464A8"/>
    <w:rsid w:val="0065041D"/>
    <w:rsid w:val="00664AEA"/>
    <w:rsid w:val="0067533F"/>
    <w:rsid w:val="006842C9"/>
    <w:rsid w:val="00686BDA"/>
    <w:rsid w:val="00695F3F"/>
    <w:rsid w:val="006B08FC"/>
    <w:rsid w:val="006C6612"/>
    <w:rsid w:val="006F472C"/>
    <w:rsid w:val="0071056D"/>
    <w:rsid w:val="007133E1"/>
    <w:rsid w:val="00713632"/>
    <w:rsid w:val="007218A8"/>
    <w:rsid w:val="007417D4"/>
    <w:rsid w:val="00742EC9"/>
    <w:rsid w:val="007522B6"/>
    <w:rsid w:val="00754163"/>
    <w:rsid w:val="00790344"/>
    <w:rsid w:val="007A1EC3"/>
    <w:rsid w:val="007B54EE"/>
    <w:rsid w:val="007E5CC1"/>
    <w:rsid w:val="007F1B1F"/>
    <w:rsid w:val="007F23E3"/>
    <w:rsid w:val="007F5DD3"/>
    <w:rsid w:val="0080745B"/>
    <w:rsid w:val="00824D3B"/>
    <w:rsid w:val="008307B6"/>
    <w:rsid w:val="00852DA0"/>
    <w:rsid w:val="00862868"/>
    <w:rsid w:val="008635F3"/>
    <w:rsid w:val="00876F8B"/>
    <w:rsid w:val="00896F5C"/>
    <w:rsid w:val="008A7EA8"/>
    <w:rsid w:val="008B5E02"/>
    <w:rsid w:val="008C22E0"/>
    <w:rsid w:val="009001FD"/>
    <w:rsid w:val="00905AE4"/>
    <w:rsid w:val="00920C47"/>
    <w:rsid w:val="00941DC0"/>
    <w:rsid w:val="00957EEF"/>
    <w:rsid w:val="009842BF"/>
    <w:rsid w:val="009932E1"/>
    <w:rsid w:val="0099731F"/>
    <w:rsid w:val="009B0C05"/>
    <w:rsid w:val="009B4161"/>
    <w:rsid w:val="009B704C"/>
    <w:rsid w:val="009B7EF6"/>
    <w:rsid w:val="009C4192"/>
    <w:rsid w:val="009C5B08"/>
    <w:rsid w:val="009C71F4"/>
    <w:rsid w:val="009D3EDB"/>
    <w:rsid w:val="009F3FF9"/>
    <w:rsid w:val="00A14AD0"/>
    <w:rsid w:val="00A3138D"/>
    <w:rsid w:val="00A47B27"/>
    <w:rsid w:val="00AB7FB2"/>
    <w:rsid w:val="00AC1B84"/>
    <w:rsid w:val="00AE0595"/>
    <w:rsid w:val="00AE1072"/>
    <w:rsid w:val="00AF57F5"/>
    <w:rsid w:val="00AF71CC"/>
    <w:rsid w:val="00B10301"/>
    <w:rsid w:val="00B37E79"/>
    <w:rsid w:val="00B56CD0"/>
    <w:rsid w:val="00B72382"/>
    <w:rsid w:val="00B854C9"/>
    <w:rsid w:val="00BB6886"/>
    <w:rsid w:val="00BE12ED"/>
    <w:rsid w:val="00BE6DEA"/>
    <w:rsid w:val="00BF6D4F"/>
    <w:rsid w:val="00C2478A"/>
    <w:rsid w:val="00C27481"/>
    <w:rsid w:val="00C33EBE"/>
    <w:rsid w:val="00C34F03"/>
    <w:rsid w:val="00C400FB"/>
    <w:rsid w:val="00C573A5"/>
    <w:rsid w:val="00C80BBA"/>
    <w:rsid w:val="00C8383B"/>
    <w:rsid w:val="00C95EAD"/>
    <w:rsid w:val="00C9743C"/>
    <w:rsid w:val="00CA1E62"/>
    <w:rsid w:val="00CB179F"/>
    <w:rsid w:val="00CB3646"/>
    <w:rsid w:val="00CB3723"/>
    <w:rsid w:val="00CC02F4"/>
    <w:rsid w:val="00D030F7"/>
    <w:rsid w:val="00D12F83"/>
    <w:rsid w:val="00D43D3B"/>
    <w:rsid w:val="00D85AB4"/>
    <w:rsid w:val="00D90902"/>
    <w:rsid w:val="00D93E59"/>
    <w:rsid w:val="00DB0843"/>
    <w:rsid w:val="00DB33B5"/>
    <w:rsid w:val="00DC147A"/>
    <w:rsid w:val="00DD107B"/>
    <w:rsid w:val="00DE7658"/>
    <w:rsid w:val="00E00EC6"/>
    <w:rsid w:val="00E03348"/>
    <w:rsid w:val="00E06BA9"/>
    <w:rsid w:val="00E33D9B"/>
    <w:rsid w:val="00E47F92"/>
    <w:rsid w:val="00E54D9D"/>
    <w:rsid w:val="00E55D3A"/>
    <w:rsid w:val="00E86C3B"/>
    <w:rsid w:val="00E91F45"/>
    <w:rsid w:val="00EA05AC"/>
    <w:rsid w:val="00EA0EF0"/>
    <w:rsid w:val="00EA2A97"/>
    <w:rsid w:val="00EB2BD4"/>
    <w:rsid w:val="00EC02CB"/>
    <w:rsid w:val="00ED71AA"/>
    <w:rsid w:val="00EE71F0"/>
    <w:rsid w:val="00EF5CC8"/>
    <w:rsid w:val="00F10944"/>
    <w:rsid w:val="00F12C0C"/>
    <w:rsid w:val="00F151E5"/>
    <w:rsid w:val="00F207A1"/>
    <w:rsid w:val="00F250AE"/>
    <w:rsid w:val="00F442DA"/>
    <w:rsid w:val="00F65F55"/>
    <w:rsid w:val="00F75423"/>
    <w:rsid w:val="00F81714"/>
    <w:rsid w:val="00F83AE8"/>
    <w:rsid w:val="00F86E47"/>
    <w:rsid w:val="00FA32DB"/>
    <w:rsid w:val="00FA7994"/>
    <w:rsid w:val="00FD47FA"/>
    <w:rsid w:val="00FE4A91"/>
    <w:rsid w:val="00FE5F1F"/>
    <w:rsid w:val="00FF0E26"/>
    <w:rsid w:val="04767859"/>
    <w:rsid w:val="04C0F764"/>
    <w:rsid w:val="05627D5C"/>
    <w:rsid w:val="065CC7C5"/>
    <w:rsid w:val="07EEFA51"/>
    <w:rsid w:val="092C8637"/>
    <w:rsid w:val="0B6DEBD7"/>
    <w:rsid w:val="127451B1"/>
    <w:rsid w:val="12FB20B1"/>
    <w:rsid w:val="1468733D"/>
    <w:rsid w:val="1E7D58D9"/>
    <w:rsid w:val="1F330677"/>
    <w:rsid w:val="2021BB5B"/>
    <w:rsid w:val="20D36007"/>
    <w:rsid w:val="24BF358E"/>
    <w:rsid w:val="2CE05EFA"/>
    <w:rsid w:val="2CE15665"/>
    <w:rsid w:val="2D460BDA"/>
    <w:rsid w:val="30B81FD3"/>
    <w:rsid w:val="324E5EA9"/>
    <w:rsid w:val="3429E6A0"/>
    <w:rsid w:val="36F9CED4"/>
    <w:rsid w:val="3E45EE02"/>
    <w:rsid w:val="3E4AFF73"/>
    <w:rsid w:val="3F79F80F"/>
    <w:rsid w:val="410F7528"/>
    <w:rsid w:val="41A6F06D"/>
    <w:rsid w:val="42EF9675"/>
    <w:rsid w:val="433A68E9"/>
    <w:rsid w:val="47F54AAD"/>
    <w:rsid w:val="50B6F101"/>
    <w:rsid w:val="51E9DF5C"/>
    <w:rsid w:val="5567A251"/>
    <w:rsid w:val="56ECCD08"/>
    <w:rsid w:val="579CC7FC"/>
    <w:rsid w:val="57A58FE3"/>
    <w:rsid w:val="580E5E55"/>
    <w:rsid w:val="58889D69"/>
    <w:rsid w:val="59AF8E6A"/>
    <w:rsid w:val="5CED669B"/>
    <w:rsid w:val="5CFEB152"/>
    <w:rsid w:val="5D3023CD"/>
    <w:rsid w:val="63186A64"/>
    <w:rsid w:val="64A2B4C3"/>
    <w:rsid w:val="68AF576F"/>
    <w:rsid w:val="6A410B37"/>
    <w:rsid w:val="6ABD555E"/>
    <w:rsid w:val="6F021520"/>
    <w:rsid w:val="6F223BA9"/>
    <w:rsid w:val="72E72693"/>
    <w:rsid w:val="73203E0F"/>
    <w:rsid w:val="735D1F9B"/>
    <w:rsid w:val="73D03903"/>
    <w:rsid w:val="754EBAAC"/>
    <w:rsid w:val="7690DBEA"/>
    <w:rsid w:val="77B11DAD"/>
    <w:rsid w:val="7A0F881C"/>
    <w:rsid w:val="7A61D35E"/>
    <w:rsid w:val="7A860C97"/>
    <w:rsid w:val="7C1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DED10"/>
  <w15:chartTrackingRefBased/>
  <w15:docId w15:val="{C2F186A0-FC2B-4F21-BE8A-CA12E640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42"/>
  </w:style>
  <w:style w:type="paragraph" w:styleId="Footer">
    <w:name w:val="footer"/>
    <w:basedOn w:val="Normal"/>
    <w:link w:val="FooterChar"/>
    <w:uiPriority w:val="99"/>
    <w:unhideWhenUsed/>
    <w:rsid w:val="005B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42"/>
  </w:style>
  <w:style w:type="paragraph" w:styleId="ListParagraph">
    <w:name w:val="List Paragraph"/>
    <w:basedOn w:val="Normal"/>
    <w:uiPriority w:val="34"/>
    <w:qFormat/>
    <w:rsid w:val="00905AE4"/>
    <w:pPr>
      <w:ind w:left="720"/>
      <w:contextualSpacing/>
    </w:pPr>
  </w:style>
  <w:style w:type="table" w:styleId="TableGrid">
    <w:name w:val="Table Grid"/>
    <w:basedOn w:val="TableNormal"/>
    <w:uiPriority w:val="39"/>
    <w:rsid w:val="0057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5F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6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eaf93301-b2a5-45f2-89a9-d6a305ba5007" xsi:nil="true"/>
    <Status xmlns="eaf93301-b2a5-45f2-89a9-d6a305ba5007" xsi:nil="true"/>
    <_ip_UnifiedCompliancePolicyProperties xmlns="http://schemas.microsoft.com/sharepoint/v3" xsi:nil="true"/>
    <Comments xmlns="eaf93301-b2a5-45f2-89a9-d6a305ba5007" xsi:nil="true"/>
    <SharedWithUsers xmlns="4377ce0f-6bb7-4604-8ebf-476bcaccb361">
      <UserInfo>
        <DisplayName>Tessa Lero</DisplayName>
        <AccountId>24</AccountId>
        <AccountType/>
      </UserInfo>
      <UserInfo>
        <DisplayName>Paula Zamudio</DisplayName>
        <AccountId>5595</AccountId>
        <AccountType/>
      </UserInfo>
      <UserInfo>
        <DisplayName>Stacey Cooper</DisplayName>
        <AccountId>1937</AccountId>
        <AccountType/>
      </UserInfo>
    </SharedWithUsers>
    <lcf76f155ced4ddcb4097134ff3c332f xmlns="eaf93301-b2a5-45f2-89a9-d6a305ba5007">
      <Terms xmlns="http://schemas.microsoft.com/office/infopath/2007/PartnerControls"/>
    </lcf76f155ced4ddcb4097134ff3c332f>
    <TaxCatchAll xmlns="4377ce0f-6bb7-4604-8ebf-476bcaccb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56705F1130B4E9B0A48B572752286" ma:contentTypeVersion="32" ma:contentTypeDescription="Create a new document." ma:contentTypeScope="" ma:versionID="ff2c22b19b09edf0ecf86e3c6211e9d0">
  <xsd:schema xmlns:xsd="http://www.w3.org/2001/XMLSchema" xmlns:xs="http://www.w3.org/2001/XMLSchema" xmlns:p="http://schemas.microsoft.com/office/2006/metadata/properties" xmlns:ns1="http://schemas.microsoft.com/sharepoint/v3" xmlns:ns2="eaf93301-b2a5-45f2-89a9-d6a305ba5007" xmlns:ns3="4377ce0f-6bb7-4604-8ebf-476bcaccb361" targetNamespace="http://schemas.microsoft.com/office/2006/metadata/properties" ma:root="true" ma:fieldsID="4200ebb7700eda5ce2942c0aeb831c7a" ns1:_="" ns2:_="" ns3:_="">
    <xsd:import namespace="http://schemas.microsoft.com/sharepoint/v3"/>
    <xsd:import namespace="eaf93301-b2a5-45f2-89a9-d6a305ba5007"/>
    <xsd:import namespace="4377ce0f-6bb7-4604-8ebf-476bcaccb361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Status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3301-b2a5-45f2-89a9-d6a305ba50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tatus" ma:index="4" nillable="true" ma:displayName="Status" ma:format="Dropdown" ma:internalName="Status" ma:readOnly="false">
      <xsd:simpleType>
        <xsd:restriction base="dms:Note">
          <xsd:maxLength value="255"/>
        </xsd:restriction>
      </xsd:simpleType>
    </xsd:element>
    <xsd:element name="Comments" ma:index="5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dd0a8f6-c2df-45ea-93d6-61234a1c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7ce0f-6bb7-4604-8ebf-476bcaccb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d3d9a02a-9837-4d45-af75-6e4249d06371}" ma:internalName="TaxCatchAll" ma:showField="CatchAllData" ma:web="4377ce0f-6bb7-4604-8ebf-476bcaccb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C5298-A6A1-435C-9BAD-826B2E7BE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0F5BAA-0F25-4145-A5D6-7854207008D2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377ce0f-6bb7-4604-8ebf-476bcaccb361"/>
    <ds:schemaRef ds:uri="http://purl.org/dc/elements/1.1/"/>
    <ds:schemaRef ds:uri="http://schemas.microsoft.com/office/2006/documentManagement/types"/>
    <ds:schemaRef ds:uri="eaf93301-b2a5-45f2-89a9-d6a305ba5007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22FFC8-E438-4852-A72B-97AEF5E4F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7FF8B-511F-4193-9BA3-623ADB079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93301-b2a5-45f2-89a9-d6a305ba5007"/>
    <ds:schemaRef ds:uri="4377ce0f-6bb7-4604-8ebf-476bcaccb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Aremy Barrera</dc:creator>
  <cp:keywords/>
  <dc:description/>
  <cp:lastModifiedBy>Paul La Farga</cp:lastModifiedBy>
  <cp:revision>2</cp:revision>
  <cp:lastPrinted>2022-05-04T20:15:00Z</cp:lastPrinted>
  <dcterms:created xsi:type="dcterms:W3CDTF">2023-02-24T23:11:00Z</dcterms:created>
  <dcterms:modified xsi:type="dcterms:W3CDTF">2023-02-24T23:11:00Z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0x010100AB756705F1130B4E9B0A48B572752286</vt:lpwstr>
  </property>
  <property fmtid="{D5CDD505-2E9C-101B-9397-08002B2CF9AE}" pid="3" name="MediaServiceImageTags">
    <vt:lpwstr/>
  </property>
</Properties>
</file>