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8"/>
        <w:tblW w:w="10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2"/>
        <w:gridCol w:w="3590"/>
      </w:tblGrid>
      <w:tr w:rsidR="00577183" w14:paraId="3C53716B" w14:textId="77777777" w:rsidTr="005246E3">
        <w:trPr>
          <w:trHeight w:val="2699"/>
        </w:trPr>
        <w:tc>
          <w:tcPr>
            <w:tcW w:w="6982" w:type="dxa"/>
            <w:vAlign w:val="bottom"/>
          </w:tcPr>
          <w:p w14:paraId="6064A9EC" w14:textId="4F26A493" w:rsidR="00577183" w:rsidRDefault="004700F2" w:rsidP="004700F2">
            <w:pPr>
              <w:rPr>
                <w:rFonts w:ascii="Montserrat Medium" w:hAnsi="Montserrat Medium"/>
                <w:b/>
                <w:bCs/>
                <w:color w:val="FFFFFF" w:themeColor="background1"/>
                <w:sz w:val="36"/>
                <w:szCs w:val="36"/>
              </w:rPr>
            </w:pPr>
            <w:r w:rsidRPr="004700F2">
              <w:rPr>
                <w:rFonts w:ascii="Montserrat Medium" w:hAnsi="Montserrat Medium"/>
                <w:b/>
                <w:bCs/>
                <w:color w:val="FFFFFF" w:themeColor="background1"/>
                <w:sz w:val="36"/>
                <w:szCs w:val="36"/>
              </w:rPr>
              <w:t>Interagency Technical Working Group on Tribal Transportation Issues</w:t>
            </w:r>
          </w:p>
        </w:tc>
        <w:tc>
          <w:tcPr>
            <w:tcW w:w="3590" w:type="dxa"/>
          </w:tcPr>
          <w:p w14:paraId="26451D27" w14:textId="33A6B7C4" w:rsidR="00577183" w:rsidRPr="00905AE4" w:rsidRDefault="00424BA0" w:rsidP="00D12F83">
            <w:pPr>
              <w:spacing w:before="7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Wednesday</w:t>
            </w:r>
            <w:r w:rsidR="00577183">
              <w:rPr>
                <w:rFonts w:ascii="Montserrat Medium" w:hAnsi="Montserrat Medium"/>
                <w:color w:val="FFFFFF" w:themeColor="background1"/>
                <w:sz w:val="24"/>
                <w:szCs w:val="24"/>
              </w:rPr>
              <w:t xml:space="preserve">, </w:t>
            </w:r>
            <w:r>
              <w:rPr>
                <w:rFonts w:ascii="Montserrat Medium" w:hAnsi="Montserrat Medium"/>
                <w:color w:val="FFFFFF" w:themeColor="background1"/>
                <w:sz w:val="24"/>
                <w:szCs w:val="24"/>
              </w:rPr>
              <w:t>October 5, 2022</w:t>
            </w:r>
          </w:p>
          <w:p w14:paraId="447C2C2C" w14:textId="5A4E1625" w:rsidR="00577183" w:rsidRPr="00905AE4" w:rsidRDefault="0099731F" w:rsidP="00D12F83">
            <w:pPr>
              <w:spacing w:before="1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10:00 am – 12:00 pm</w:t>
            </w:r>
            <w:r w:rsidR="00D12F83">
              <w:rPr>
                <w:rFonts w:ascii="Montserrat Medium" w:hAnsi="Montserrat Medium"/>
                <w:color w:val="FFFFFF" w:themeColor="background1"/>
                <w:sz w:val="24"/>
                <w:szCs w:val="24"/>
              </w:rPr>
              <w:t xml:space="preserve"> </w:t>
            </w:r>
          </w:p>
          <w:p w14:paraId="10D7A7F7" w14:textId="7BAE2814" w:rsidR="00577183" w:rsidRPr="00577183" w:rsidRDefault="0099731F" w:rsidP="00D12F83">
            <w:pPr>
              <w:spacing w:before="1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Viejas Casino &amp; Resort</w:t>
            </w:r>
            <w:r w:rsidR="005246E3">
              <w:rPr>
                <w:rFonts w:ascii="Montserrat Medium" w:hAnsi="Montserrat Medium"/>
                <w:color w:val="FFFFFF" w:themeColor="background1"/>
                <w:sz w:val="24"/>
                <w:szCs w:val="24"/>
              </w:rPr>
              <w:t xml:space="preserve"> – Oak Ballroom </w:t>
            </w:r>
          </w:p>
        </w:tc>
      </w:tr>
    </w:tbl>
    <w:p w14:paraId="191E2042" w14:textId="51BBE034" w:rsidR="00905AE4" w:rsidRDefault="00905AE4" w:rsidP="00577183">
      <w:pPr>
        <w:spacing w:before="240" w:line="260" w:lineRule="atLeast"/>
        <w:rPr>
          <w:rFonts w:ascii="Montserrat" w:hAnsi="Montserrat"/>
          <w:b/>
          <w:bCs/>
          <w:sz w:val="32"/>
          <w:szCs w:val="32"/>
        </w:rPr>
      </w:pPr>
      <w:r w:rsidRPr="00905AE4">
        <w:rPr>
          <w:rFonts w:ascii="Montserrat" w:hAnsi="Montserrat"/>
          <w:b/>
          <w:bCs/>
          <w:sz w:val="32"/>
          <w:szCs w:val="32"/>
        </w:rPr>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589"/>
      </w:tblGrid>
      <w:tr w:rsidR="00EE71F0" w14:paraId="6E04588D" w14:textId="77777777" w:rsidTr="127451B1">
        <w:tc>
          <w:tcPr>
            <w:tcW w:w="625" w:type="dxa"/>
          </w:tcPr>
          <w:p w14:paraId="1AD83712" w14:textId="57781C39" w:rsidR="00EE71F0" w:rsidRDefault="00EE71F0" w:rsidP="00EE71F0">
            <w:pPr>
              <w:spacing w:before="240" w:after="60" w:line="260" w:lineRule="atLeast"/>
              <w:jc w:val="right"/>
              <w:rPr>
                <w:rFonts w:ascii="Montserrat Medium" w:hAnsi="Montserrat Medium"/>
                <w:sz w:val="24"/>
                <w:szCs w:val="24"/>
              </w:rPr>
            </w:pPr>
            <w:r>
              <w:rPr>
                <w:rFonts w:ascii="Montserrat Medium" w:hAnsi="Montserrat Medium"/>
                <w:sz w:val="24"/>
                <w:szCs w:val="24"/>
              </w:rPr>
              <w:t>1.</w:t>
            </w:r>
          </w:p>
        </w:tc>
        <w:tc>
          <w:tcPr>
            <w:tcW w:w="9589" w:type="dxa"/>
          </w:tcPr>
          <w:p w14:paraId="5529F0F7" w14:textId="70A970C9" w:rsidR="00EE71F0" w:rsidRPr="00EE71F0" w:rsidRDefault="007133E1" w:rsidP="00EE71F0">
            <w:pPr>
              <w:spacing w:before="240" w:after="60" w:line="260" w:lineRule="atLeast"/>
              <w:rPr>
                <w:rFonts w:ascii="Montserrat Medium" w:hAnsi="Montserrat Medium"/>
                <w:sz w:val="24"/>
                <w:szCs w:val="24"/>
              </w:rPr>
            </w:pPr>
            <w:r>
              <w:rPr>
                <w:rFonts w:ascii="Montserrat Medium" w:hAnsi="Montserrat Medium"/>
                <w:sz w:val="24"/>
                <w:szCs w:val="24"/>
              </w:rPr>
              <w:t>Welcome and Introductions</w:t>
            </w:r>
            <w:r w:rsidR="00EE71F0">
              <w:rPr>
                <w:rFonts w:ascii="Montserrat Medium" w:hAnsi="Montserrat Medium"/>
                <w:sz w:val="24"/>
                <w:szCs w:val="24"/>
              </w:rPr>
              <w:t xml:space="preserve"> </w:t>
            </w:r>
          </w:p>
          <w:p w14:paraId="6AC6F726" w14:textId="6A4E25C4" w:rsidR="00EE71F0" w:rsidRPr="00EE71F0" w:rsidRDefault="0037277F" w:rsidP="00EE71F0">
            <w:pPr>
              <w:spacing w:after="60" w:line="260" w:lineRule="atLeast"/>
              <w:rPr>
                <w:rFonts w:ascii="Montserrat" w:hAnsi="Montserrat"/>
                <w:i/>
                <w:iCs/>
                <w:sz w:val="20"/>
                <w:szCs w:val="20"/>
              </w:rPr>
            </w:pPr>
            <w:r>
              <w:rPr>
                <w:rFonts w:ascii="Montserrat" w:hAnsi="Montserrat"/>
                <w:i/>
                <w:iCs/>
                <w:sz w:val="20"/>
                <w:szCs w:val="20"/>
              </w:rPr>
              <w:t xml:space="preserve">Chairwoman </w:t>
            </w:r>
            <w:r w:rsidR="0055083A" w:rsidRPr="0055083A">
              <w:rPr>
                <w:rFonts w:ascii="Montserrat" w:hAnsi="Montserrat"/>
                <w:i/>
                <w:iCs/>
                <w:sz w:val="20"/>
                <w:szCs w:val="20"/>
              </w:rPr>
              <w:t>Erica</w:t>
            </w:r>
            <w:r>
              <w:rPr>
                <w:rFonts w:ascii="Montserrat" w:hAnsi="Montserrat"/>
                <w:i/>
                <w:iCs/>
                <w:sz w:val="20"/>
                <w:szCs w:val="20"/>
              </w:rPr>
              <w:t xml:space="preserve"> M.</w:t>
            </w:r>
            <w:r w:rsidR="0055083A" w:rsidRPr="0055083A">
              <w:rPr>
                <w:rFonts w:ascii="Montserrat" w:hAnsi="Montserrat"/>
                <w:i/>
                <w:iCs/>
                <w:sz w:val="20"/>
                <w:szCs w:val="20"/>
              </w:rPr>
              <w:t xml:space="preserve"> Pinto, Tribal TWG Co-Chair, Jamul Indian Village of California</w:t>
            </w:r>
          </w:p>
        </w:tc>
      </w:tr>
      <w:tr w:rsidR="00C95EAD" w14:paraId="1BA2A6F9" w14:textId="77777777" w:rsidTr="127451B1">
        <w:trPr>
          <w:trHeight w:val="20"/>
        </w:trPr>
        <w:tc>
          <w:tcPr>
            <w:tcW w:w="625" w:type="dxa"/>
          </w:tcPr>
          <w:p w14:paraId="75683D47" w14:textId="77777777" w:rsidR="00C95EAD" w:rsidRDefault="00C95EAD" w:rsidP="00C95EAD">
            <w:pPr>
              <w:spacing w:line="260" w:lineRule="atLeast"/>
              <w:jc w:val="right"/>
              <w:rPr>
                <w:rFonts w:ascii="Montserrat Medium" w:hAnsi="Montserrat Medium"/>
                <w:sz w:val="24"/>
                <w:szCs w:val="24"/>
              </w:rPr>
            </w:pPr>
          </w:p>
        </w:tc>
        <w:tc>
          <w:tcPr>
            <w:tcW w:w="9589" w:type="dxa"/>
          </w:tcPr>
          <w:p w14:paraId="3B03CB7F" w14:textId="0D652BA7" w:rsidR="00C95EAD" w:rsidRPr="000E52EC" w:rsidRDefault="00C95EAD" w:rsidP="00C95EAD">
            <w:pPr>
              <w:spacing w:line="260" w:lineRule="atLeast"/>
              <w:rPr>
                <w:rFonts w:ascii="Montserrat Medium" w:hAnsi="Montserrat Medium"/>
                <w:sz w:val="24"/>
                <w:szCs w:val="24"/>
              </w:rPr>
            </w:pPr>
          </w:p>
        </w:tc>
      </w:tr>
      <w:tr w:rsidR="00EE71F0" w14:paraId="6C9307F0" w14:textId="77777777" w:rsidTr="127451B1">
        <w:trPr>
          <w:trHeight w:val="963"/>
        </w:trPr>
        <w:tc>
          <w:tcPr>
            <w:tcW w:w="625" w:type="dxa"/>
          </w:tcPr>
          <w:p w14:paraId="22608D1C" w14:textId="367EFEFE" w:rsidR="00EE71F0" w:rsidRDefault="00EE71F0" w:rsidP="00EE71F0">
            <w:pPr>
              <w:spacing w:before="240" w:after="60" w:line="260" w:lineRule="atLeast"/>
              <w:jc w:val="right"/>
              <w:rPr>
                <w:rFonts w:ascii="Montserrat Medium" w:hAnsi="Montserrat Medium"/>
                <w:sz w:val="24"/>
                <w:szCs w:val="24"/>
              </w:rPr>
            </w:pPr>
            <w:r>
              <w:rPr>
                <w:rFonts w:ascii="Montserrat Medium" w:hAnsi="Montserrat Medium"/>
                <w:sz w:val="24"/>
                <w:szCs w:val="24"/>
              </w:rPr>
              <w:t>2.</w:t>
            </w:r>
          </w:p>
        </w:tc>
        <w:tc>
          <w:tcPr>
            <w:tcW w:w="9589" w:type="dxa"/>
          </w:tcPr>
          <w:p w14:paraId="79A8459D" w14:textId="22BFAC5B" w:rsidR="00EE71F0" w:rsidRPr="00EE71F0" w:rsidRDefault="001103B2" w:rsidP="00EE71F0">
            <w:pPr>
              <w:spacing w:before="240" w:after="60" w:line="260" w:lineRule="atLeast"/>
              <w:rPr>
                <w:rFonts w:ascii="Montserrat Medium" w:hAnsi="Montserrat Medium"/>
                <w:sz w:val="24"/>
                <w:szCs w:val="24"/>
              </w:rPr>
            </w:pPr>
            <w:r>
              <w:rPr>
                <w:rFonts w:ascii="Montserrat Medium" w:hAnsi="Montserrat Medium"/>
                <w:sz w:val="24"/>
                <w:szCs w:val="24"/>
              </w:rPr>
              <w:t>Pu</w:t>
            </w:r>
            <w:r w:rsidR="0027526C">
              <w:rPr>
                <w:rFonts w:ascii="Montserrat Medium" w:hAnsi="Montserrat Medium"/>
                <w:sz w:val="24"/>
                <w:szCs w:val="24"/>
              </w:rPr>
              <w:t>blic Comments</w:t>
            </w:r>
            <w:r w:rsidR="00C9743C">
              <w:rPr>
                <w:rFonts w:ascii="Montserrat Medium" w:hAnsi="Montserrat Medium"/>
                <w:sz w:val="24"/>
                <w:szCs w:val="24"/>
              </w:rPr>
              <w:t>/</w:t>
            </w:r>
            <w:r w:rsidR="00A3138D">
              <w:rPr>
                <w:rFonts w:ascii="Montserrat Medium" w:hAnsi="Montserrat Medium"/>
                <w:sz w:val="24"/>
                <w:szCs w:val="24"/>
              </w:rPr>
              <w:t>Member Comments</w:t>
            </w:r>
            <w:r w:rsidR="00C9743C">
              <w:rPr>
                <w:rFonts w:ascii="Montserrat Medium" w:hAnsi="Montserrat Medium"/>
                <w:sz w:val="24"/>
                <w:szCs w:val="24"/>
              </w:rPr>
              <w:t>/</w:t>
            </w:r>
            <w:r w:rsidR="004174B6">
              <w:rPr>
                <w:rFonts w:ascii="Montserrat Medium" w:hAnsi="Montserrat Medium"/>
                <w:sz w:val="24"/>
                <w:szCs w:val="24"/>
              </w:rPr>
              <w:t>Communications</w:t>
            </w:r>
          </w:p>
          <w:p w14:paraId="6D1227F0" w14:textId="0D9AC9CE" w:rsidR="00EE71F0" w:rsidRDefault="00C9743C" w:rsidP="00EE71F0">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55083A" w:rsidRPr="0055083A">
              <w:rPr>
                <w:rFonts w:ascii="Montserrat" w:hAnsi="Montserrat"/>
                <w:i/>
                <w:iCs/>
                <w:sz w:val="20"/>
                <w:szCs w:val="20"/>
              </w:rPr>
              <w:t>, Tribal TWG Co-Chair, Jamul Indian Village of California</w:t>
            </w:r>
          </w:p>
        </w:tc>
      </w:tr>
      <w:tr w:rsidR="000E52EC" w14:paraId="0FC352BB" w14:textId="77777777" w:rsidTr="127451B1">
        <w:tc>
          <w:tcPr>
            <w:tcW w:w="625" w:type="dxa"/>
          </w:tcPr>
          <w:p w14:paraId="5180E7BB" w14:textId="77777777" w:rsidR="000E52EC" w:rsidRDefault="000E52EC" w:rsidP="000E52EC">
            <w:pPr>
              <w:spacing w:line="260" w:lineRule="atLeast"/>
              <w:jc w:val="right"/>
              <w:rPr>
                <w:rFonts w:ascii="Montserrat Medium" w:hAnsi="Montserrat Medium"/>
                <w:sz w:val="24"/>
                <w:szCs w:val="24"/>
              </w:rPr>
            </w:pPr>
          </w:p>
        </w:tc>
        <w:tc>
          <w:tcPr>
            <w:tcW w:w="9589" w:type="dxa"/>
          </w:tcPr>
          <w:p w14:paraId="4501A823" w14:textId="29D938CF" w:rsidR="00C8383B" w:rsidRPr="00C8383B" w:rsidRDefault="00C8383B" w:rsidP="00C8383B">
            <w:pPr>
              <w:spacing w:line="260" w:lineRule="atLeast"/>
              <w:rPr>
                <w:rFonts w:ascii="Montserrat" w:hAnsi="Montserrat"/>
                <w:sz w:val="20"/>
                <w:szCs w:val="20"/>
              </w:rPr>
            </w:pPr>
            <w:r w:rsidRPr="00C8383B">
              <w:rPr>
                <w:rFonts w:ascii="Montserrat" w:hAnsi="Montserrat"/>
                <w:sz w:val="20"/>
                <w:szCs w:val="20"/>
              </w:rPr>
              <w:t xml:space="preserve">Tribal TWG members may provide information and announcements under this agenda </w:t>
            </w:r>
          </w:p>
          <w:p w14:paraId="5946E4C6" w14:textId="6B9C232D" w:rsidR="000E52EC" w:rsidRDefault="00C8383B" w:rsidP="00C8383B">
            <w:pPr>
              <w:spacing w:line="260" w:lineRule="atLeast"/>
              <w:rPr>
                <w:rFonts w:ascii="Montserrat Medium" w:hAnsi="Montserrat Medium"/>
                <w:sz w:val="24"/>
                <w:szCs w:val="24"/>
              </w:rPr>
            </w:pPr>
            <w:r w:rsidRPr="00C8383B">
              <w:rPr>
                <w:rFonts w:ascii="Montserrat" w:hAnsi="Montserrat"/>
                <w:sz w:val="20"/>
                <w:szCs w:val="20"/>
              </w:rPr>
              <w:t>item.</w:t>
            </w:r>
          </w:p>
        </w:tc>
      </w:tr>
      <w:tr w:rsidR="000E52EC" w14:paraId="6E57F88C" w14:textId="77777777" w:rsidTr="127451B1">
        <w:tc>
          <w:tcPr>
            <w:tcW w:w="625" w:type="dxa"/>
          </w:tcPr>
          <w:p w14:paraId="40AC23A1" w14:textId="3FC0D658" w:rsidR="000E52EC" w:rsidRDefault="00A3138D" w:rsidP="000E52EC">
            <w:pPr>
              <w:spacing w:before="240" w:after="60" w:line="260" w:lineRule="atLeast"/>
              <w:jc w:val="right"/>
              <w:rPr>
                <w:rFonts w:ascii="Montserrat Medium" w:hAnsi="Montserrat Medium"/>
                <w:sz w:val="24"/>
                <w:szCs w:val="24"/>
              </w:rPr>
            </w:pPr>
            <w:r>
              <w:rPr>
                <w:rFonts w:ascii="Montserrat Medium" w:hAnsi="Montserrat Medium"/>
                <w:sz w:val="24"/>
                <w:szCs w:val="24"/>
              </w:rPr>
              <w:t>+</w:t>
            </w:r>
            <w:r w:rsidR="000E52EC">
              <w:rPr>
                <w:rFonts w:ascii="Montserrat Medium" w:hAnsi="Montserrat Medium"/>
                <w:sz w:val="24"/>
                <w:szCs w:val="24"/>
              </w:rPr>
              <w:t>3.</w:t>
            </w:r>
          </w:p>
        </w:tc>
        <w:tc>
          <w:tcPr>
            <w:tcW w:w="9589" w:type="dxa"/>
          </w:tcPr>
          <w:p w14:paraId="18BFB609" w14:textId="77777777" w:rsidR="00A3138D" w:rsidRPr="00EE71F0" w:rsidRDefault="00A3138D" w:rsidP="00A3138D">
            <w:pPr>
              <w:spacing w:before="240" w:after="60" w:line="260" w:lineRule="atLeast"/>
              <w:rPr>
                <w:rFonts w:ascii="Montserrat Medium" w:hAnsi="Montserrat Medium"/>
                <w:sz w:val="24"/>
                <w:szCs w:val="24"/>
              </w:rPr>
            </w:pPr>
            <w:r>
              <w:rPr>
                <w:rFonts w:ascii="Montserrat Medium" w:hAnsi="Montserrat Medium"/>
                <w:sz w:val="24"/>
                <w:szCs w:val="24"/>
              </w:rPr>
              <w:t>Approval of Meeting Minutes (Approve)</w:t>
            </w:r>
          </w:p>
          <w:p w14:paraId="26DFAF62" w14:textId="5E464EB9" w:rsidR="000E52EC" w:rsidRDefault="00C9743C" w:rsidP="00347202">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A3138D" w:rsidRPr="0055083A">
              <w:rPr>
                <w:rFonts w:ascii="Montserrat" w:hAnsi="Montserrat"/>
                <w:i/>
                <w:iCs/>
                <w:sz w:val="20"/>
                <w:szCs w:val="20"/>
              </w:rPr>
              <w:t>, Tribal TWG Co-Chair, Jamul Indian Village of California</w:t>
            </w:r>
            <w:r w:rsidR="000E52EC">
              <w:rPr>
                <w:rFonts w:ascii="Montserrat Medium" w:hAnsi="Montserrat Medium"/>
                <w:sz w:val="24"/>
                <w:szCs w:val="24"/>
              </w:rPr>
              <w:t xml:space="preserve"> </w:t>
            </w:r>
          </w:p>
        </w:tc>
      </w:tr>
      <w:tr w:rsidR="00A3138D" w14:paraId="5E7C2B2D" w14:textId="77777777" w:rsidTr="127451B1">
        <w:tc>
          <w:tcPr>
            <w:tcW w:w="625" w:type="dxa"/>
          </w:tcPr>
          <w:p w14:paraId="46797163" w14:textId="77777777" w:rsidR="00A3138D" w:rsidRDefault="00A3138D" w:rsidP="00A3138D">
            <w:pPr>
              <w:spacing w:line="260" w:lineRule="atLeast"/>
              <w:jc w:val="right"/>
              <w:rPr>
                <w:rFonts w:ascii="Montserrat Medium" w:hAnsi="Montserrat Medium"/>
                <w:sz w:val="24"/>
                <w:szCs w:val="24"/>
              </w:rPr>
            </w:pPr>
          </w:p>
        </w:tc>
        <w:tc>
          <w:tcPr>
            <w:tcW w:w="9589" w:type="dxa"/>
          </w:tcPr>
          <w:p w14:paraId="3BFFC6D8" w14:textId="4571285E" w:rsidR="00A3138D" w:rsidRDefault="00A3138D" w:rsidP="00A3138D">
            <w:pPr>
              <w:spacing w:line="260" w:lineRule="atLeast"/>
              <w:rPr>
                <w:rFonts w:ascii="Montserrat Medium" w:hAnsi="Montserrat Medium"/>
                <w:sz w:val="24"/>
                <w:szCs w:val="24"/>
              </w:rPr>
            </w:pPr>
            <w:r w:rsidRPr="00047D4C">
              <w:rPr>
                <w:rFonts w:ascii="Montserrat" w:hAnsi="Montserrat"/>
                <w:sz w:val="20"/>
                <w:szCs w:val="20"/>
              </w:rPr>
              <w:t xml:space="preserve">The Tribal TWG is asked to review and approve the minutes from its </w:t>
            </w:r>
            <w:r>
              <w:rPr>
                <w:rFonts w:ascii="Montserrat" w:hAnsi="Montserrat"/>
                <w:sz w:val="20"/>
                <w:szCs w:val="20"/>
              </w:rPr>
              <w:t>June</w:t>
            </w:r>
            <w:r w:rsidRPr="00047D4C">
              <w:rPr>
                <w:rFonts w:ascii="Montserrat" w:hAnsi="Montserrat"/>
                <w:sz w:val="20"/>
                <w:szCs w:val="20"/>
              </w:rPr>
              <w:t xml:space="preserve"> 29, 202</w:t>
            </w:r>
            <w:r>
              <w:rPr>
                <w:rFonts w:ascii="Montserrat" w:hAnsi="Montserrat"/>
                <w:sz w:val="20"/>
                <w:szCs w:val="20"/>
              </w:rPr>
              <w:t>2</w:t>
            </w:r>
            <w:r w:rsidRPr="00047D4C">
              <w:rPr>
                <w:rFonts w:ascii="Montserrat" w:hAnsi="Montserrat"/>
                <w:sz w:val="20"/>
                <w:szCs w:val="20"/>
              </w:rPr>
              <w:t>, meeting.</w:t>
            </w:r>
          </w:p>
        </w:tc>
      </w:tr>
      <w:tr w:rsidR="0031406A" w14:paraId="46932DCA" w14:textId="77777777" w:rsidTr="127451B1">
        <w:tc>
          <w:tcPr>
            <w:tcW w:w="625" w:type="dxa"/>
          </w:tcPr>
          <w:p w14:paraId="438B5BCE" w14:textId="77777777" w:rsidR="0031406A" w:rsidRDefault="0031406A" w:rsidP="00A3138D">
            <w:pPr>
              <w:spacing w:line="260" w:lineRule="atLeast"/>
              <w:jc w:val="right"/>
              <w:rPr>
                <w:rFonts w:ascii="Montserrat Medium" w:hAnsi="Montserrat Medium"/>
                <w:sz w:val="24"/>
                <w:szCs w:val="24"/>
              </w:rPr>
            </w:pPr>
          </w:p>
        </w:tc>
        <w:tc>
          <w:tcPr>
            <w:tcW w:w="9589" w:type="dxa"/>
          </w:tcPr>
          <w:p w14:paraId="17506651" w14:textId="721A5D33" w:rsidR="0031406A" w:rsidRDefault="0031406A" w:rsidP="0031406A">
            <w:pPr>
              <w:spacing w:before="240" w:line="260" w:lineRule="atLeast"/>
              <w:jc w:val="center"/>
              <w:rPr>
                <w:rFonts w:ascii="Montserrat" w:hAnsi="Montserrat"/>
                <w:b/>
                <w:bCs/>
                <w:sz w:val="32"/>
                <w:szCs w:val="32"/>
              </w:rPr>
            </w:pPr>
            <w:r>
              <w:rPr>
                <w:rFonts w:ascii="Montserrat" w:hAnsi="Montserrat"/>
                <w:b/>
                <w:bCs/>
                <w:sz w:val="32"/>
                <w:szCs w:val="32"/>
              </w:rPr>
              <w:t>Co-Chair’s Report</w:t>
            </w:r>
          </w:p>
          <w:p w14:paraId="544DC534" w14:textId="77777777" w:rsidR="0031406A" w:rsidRPr="00047D4C" w:rsidRDefault="0031406A" w:rsidP="00A3138D">
            <w:pPr>
              <w:spacing w:line="260" w:lineRule="atLeast"/>
              <w:rPr>
                <w:rFonts w:ascii="Montserrat" w:hAnsi="Montserrat"/>
                <w:sz w:val="20"/>
                <w:szCs w:val="20"/>
              </w:rPr>
            </w:pPr>
          </w:p>
        </w:tc>
      </w:tr>
      <w:tr w:rsidR="00A3138D" w14:paraId="4B9465A3" w14:textId="77777777" w:rsidTr="127451B1">
        <w:trPr>
          <w:trHeight w:val="467"/>
        </w:trPr>
        <w:tc>
          <w:tcPr>
            <w:tcW w:w="625" w:type="dxa"/>
          </w:tcPr>
          <w:p w14:paraId="6579E08D" w14:textId="4C81D6DF"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4.</w:t>
            </w:r>
          </w:p>
        </w:tc>
        <w:tc>
          <w:tcPr>
            <w:tcW w:w="9589" w:type="dxa"/>
          </w:tcPr>
          <w:p w14:paraId="2CDDB42C" w14:textId="26BEBC75" w:rsidR="00A3138D" w:rsidRPr="00EE71F0" w:rsidRDefault="0058115F" w:rsidP="00A3138D">
            <w:pPr>
              <w:spacing w:before="240" w:after="60" w:line="260" w:lineRule="atLeast"/>
              <w:rPr>
                <w:rFonts w:ascii="Montserrat Medium" w:hAnsi="Montserrat Medium"/>
                <w:sz w:val="24"/>
                <w:szCs w:val="24"/>
              </w:rPr>
            </w:pPr>
            <w:r>
              <w:rPr>
                <w:rFonts w:ascii="Montserrat Medium" w:hAnsi="Montserrat Medium"/>
                <w:sz w:val="24"/>
                <w:szCs w:val="24"/>
              </w:rPr>
              <w:t>Co-Chairs’ Report</w:t>
            </w:r>
            <w:r w:rsidR="00A3138D">
              <w:rPr>
                <w:rFonts w:ascii="Montserrat Medium" w:hAnsi="Montserrat Medium"/>
                <w:sz w:val="24"/>
                <w:szCs w:val="24"/>
              </w:rPr>
              <w:t xml:space="preserve"> </w:t>
            </w:r>
          </w:p>
          <w:p w14:paraId="7A4AAABF" w14:textId="211C904E" w:rsidR="0058115F" w:rsidRPr="0058115F" w:rsidRDefault="00C9743C" w:rsidP="00347202">
            <w:pPr>
              <w:spacing w:after="60" w:line="260" w:lineRule="atLeast"/>
              <w:rPr>
                <w:rFonts w:ascii="Montserrat" w:hAnsi="Montserrat"/>
                <w:i/>
                <w:iCs/>
                <w:sz w:val="20"/>
                <w:szCs w:val="20"/>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58115F" w:rsidRPr="0058115F">
              <w:rPr>
                <w:rFonts w:ascii="Montserrat" w:hAnsi="Montserrat"/>
                <w:i/>
                <w:iCs/>
                <w:sz w:val="20"/>
                <w:szCs w:val="20"/>
              </w:rPr>
              <w:t>, Jamul Indian Village of California</w:t>
            </w:r>
          </w:p>
          <w:p w14:paraId="0FA86E19" w14:textId="1D8568EF" w:rsidR="00A3138D" w:rsidRDefault="0058115F" w:rsidP="0058115F">
            <w:pPr>
              <w:spacing w:after="60" w:line="260" w:lineRule="atLeast"/>
              <w:rPr>
                <w:rFonts w:ascii="Montserrat Medium" w:hAnsi="Montserrat Medium"/>
                <w:sz w:val="24"/>
                <w:szCs w:val="24"/>
              </w:rPr>
            </w:pPr>
            <w:r w:rsidRPr="0058115F">
              <w:rPr>
                <w:rFonts w:ascii="Montserrat" w:hAnsi="Montserrat"/>
                <w:i/>
                <w:iCs/>
                <w:sz w:val="20"/>
                <w:szCs w:val="20"/>
              </w:rPr>
              <w:t>Antoinette Meier, SANDAG</w:t>
            </w:r>
          </w:p>
        </w:tc>
      </w:tr>
      <w:tr w:rsidR="00A3138D" w14:paraId="7D166D0E" w14:textId="77777777" w:rsidTr="127451B1">
        <w:trPr>
          <w:trHeight w:val="20"/>
        </w:trPr>
        <w:tc>
          <w:tcPr>
            <w:tcW w:w="625" w:type="dxa"/>
          </w:tcPr>
          <w:p w14:paraId="4A051053" w14:textId="77777777" w:rsidR="00A3138D" w:rsidRDefault="00A3138D" w:rsidP="00A3138D">
            <w:pPr>
              <w:spacing w:line="260" w:lineRule="atLeast"/>
              <w:jc w:val="right"/>
              <w:rPr>
                <w:rFonts w:ascii="Montserrat Medium" w:hAnsi="Montserrat Medium"/>
                <w:sz w:val="24"/>
                <w:szCs w:val="24"/>
              </w:rPr>
            </w:pPr>
          </w:p>
        </w:tc>
        <w:tc>
          <w:tcPr>
            <w:tcW w:w="9589" w:type="dxa"/>
          </w:tcPr>
          <w:p w14:paraId="3F500D2E" w14:textId="0E38B00D" w:rsidR="00A3138D" w:rsidRDefault="00426757" w:rsidP="00A3138D">
            <w:pPr>
              <w:spacing w:line="260" w:lineRule="atLeast"/>
              <w:rPr>
                <w:rFonts w:ascii="Montserrat Medium" w:hAnsi="Montserrat Medium"/>
                <w:sz w:val="24"/>
                <w:szCs w:val="24"/>
              </w:rPr>
            </w:pPr>
            <w:r w:rsidRPr="00426757">
              <w:rPr>
                <w:rFonts w:ascii="Montserrat" w:hAnsi="Montserrat"/>
                <w:sz w:val="20"/>
                <w:szCs w:val="20"/>
              </w:rPr>
              <w:t>Co-Chairs of the Tribal TWG will share updates from their respective agency’s meetings relevant to the mission of the working group.</w:t>
            </w:r>
          </w:p>
        </w:tc>
      </w:tr>
      <w:tr w:rsidR="0031406A" w14:paraId="0949D807" w14:textId="77777777" w:rsidTr="127451B1">
        <w:trPr>
          <w:trHeight w:val="20"/>
        </w:trPr>
        <w:tc>
          <w:tcPr>
            <w:tcW w:w="625" w:type="dxa"/>
          </w:tcPr>
          <w:p w14:paraId="082F9FB2" w14:textId="77777777" w:rsidR="0031406A" w:rsidRDefault="0031406A" w:rsidP="00A3138D">
            <w:pPr>
              <w:spacing w:line="260" w:lineRule="atLeast"/>
              <w:jc w:val="right"/>
              <w:rPr>
                <w:rFonts w:ascii="Montserrat Medium" w:hAnsi="Montserrat Medium"/>
                <w:sz w:val="24"/>
                <w:szCs w:val="24"/>
              </w:rPr>
            </w:pPr>
          </w:p>
        </w:tc>
        <w:tc>
          <w:tcPr>
            <w:tcW w:w="9589" w:type="dxa"/>
          </w:tcPr>
          <w:p w14:paraId="70F135C5" w14:textId="52BB99C4" w:rsidR="0031406A" w:rsidRDefault="0031406A" w:rsidP="0031406A">
            <w:pPr>
              <w:spacing w:before="240" w:line="260" w:lineRule="atLeast"/>
              <w:jc w:val="center"/>
              <w:rPr>
                <w:rFonts w:ascii="Montserrat" w:hAnsi="Montserrat"/>
                <w:b/>
                <w:bCs/>
                <w:sz w:val="32"/>
                <w:szCs w:val="32"/>
              </w:rPr>
            </w:pPr>
            <w:r>
              <w:rPr>
                <w:rFonts w:ascii="Montserrat" w:hAnsi="Montserrat"/>
                <w:b/>
                <w:bCs/>
                <w:sz w:val="32"/>
                <w:szCs w:val="32"/>
              </w:rPr>
              <w:t>Reports</w:t>
            </w:r>
          </w:p>
          <w:p w14:paraId="260E2FBB" w14:textId="77777777" w:rsidR="0031406A" w:rsidRPr="00426757" w:rsidRDefault="0031406A" w:rsidP="00A3138D">
            <w:pPr>
              <w:spacing w:line="260" w:lineRule="atLeast"/>
              <w:rPr>
                <w:rFonts w:ascii="Montserrat" w:hAnsi="Montserrat"/>
                <w:sz w:val="20"/>
                <w:szCs w:val="20"/>
              </w:rPr>
            </w:pPr>
          </w:p>
        </w:tc>
      </w:tr>
      <w:tr w:rsidR="00A3138D" w14:paraId="2B27940B" w14:textId="77777777" w:rsidTr="127451B1">
        <w:tc>
          <w:tcPr>
            <w:tcW w:w="625" w:type="dxa"/>
          </w:tcPr>
          <w:p w14:paraId="22FFC67D" w14:textId="38045BFE" w:rsidR="00A3138D" w:rsidRDefault="64A2B4C3" w:rsidP="00A3138D">
            <w:pPr>
              <w:spacing w:before="240" w:after="60" w:line="260" w:lineRule="atLeast"/>
              <w:jc w:val="right"/>
              <w:rPr>
                <w:rFonts w:ascii="Montserrat Medium" w:hAnsi="Montserrat Medium"/>
                <w:sz w:val="24"/>
                <w:szCs w:val="24"/>
              </w:rPr>
            </w:pPr>
            <w:r w:rsidRPr="127451B1">
              <w:rPr>
                <w:rFonts w:ascii="Montserrat Medium" w:hAnsi="Montserrat Medium"/>
                <w:sz w:val="24"/>
                <w:szCs w:val="24"/>
              </w:rPr>
              <w:t>+</w:t>
            </w:r>
            <w:r w:rsidR="00A3138D" w:rsidRPr="127451B1">
              <w:rPr>
                <w:rFonts w:ascii="Montserrat Medium" w:hAnsi="Montserrat Medium"/>
                <w:sz w:val="24"/>
                <w:szCs w:val="24"/>
              </w:rPr>
              <w:t>5.</w:t>
            </w:r>
          </w:p>
        </w:tc>
        <w:tc>
          <w:tcPr>
            <w:tcW w:w="9589" w:type="dxa"/>
          </w:tcPr>
          <w:p w14:paraId="535CE658" w14:textId="300365CB" w:rsidR="00A3138D" w:rsidRPr="00EE71F0" w:rsidRDefault="00044F28" w:rsidP="00A3138D">
            <w:pPr>
              <w:spacing w:before="240" w:after="60" w:line="260" w:lineRule="atLeast"/>
              <w:rPr>
                <w:rFonts w:ascii="Montserrat Medium" w:hAnsi="Montserrat Medium"/>
                <w:sz w:val="24"/>
                <w:szCs w:val="24"/>
              </w:rPr>
            </w:pPr>
            <w:r w:rsidRPr="00044F28">
              <w:rPr>
                <w:rFonts w:ascii="Montserrat Medium" w:hAnsi="Montserrat Medium"/>
                <w:sz w:val="24"/>
                <w:szCs w:val="24"/>
              </w:rPr>
              <w:t xml:space="preserve">REAP 2.0 </w:t>
            </w:r>
            <w:r>
              <w:rPr>
                <w:rFonts w:ascii="Montserrat Medium" w:hAnsi="Montserrat Medium"/>
                <w:sz w:val="24"/>
                <w:szCs w:val="24"/>
              </w:rPr>
              <w:t>Tribal Set-Aside</w:t>
            </w:r>
            <w:r w:rsidR="002B254D">
              <w:rPr>
                <w:rFonts w:ascii="Montserrat Medium" w:hAnsi="Montserrat Medium"/>
                <w:sz w:val="24"/>
                <w:szCs w:val="24"/>
              </w:rPr>
              <w:t xml:space="preserve"> (Discussion)</w:t>
            </w:r>
          </w:p>
          <w:p w14:paraId="496E650E" w14:textId="60581A45" w:rsidR="00A3138D" w:rsidRDefault="0080745B" w:rsidP="00A3138D">
            <w:pPr>
              <w:spacing w:after="60" w:line="260" w:lineRule="atLeast"/>
              <w:rPr>
                <w:rFonts w:ascii="Montserrat Medium" w:hAnsi="Montserrat Medium"/>
                <w:sz w:val="24"/>
                <w:szCs w:val="24"/>
              </w:rPr>
            </w:pPr>
            <w:r w:rsidRPr="0080745B">
              <w:rPr>
                <w:rFonts w:ascii="Montserrat" w:hAnsi="Montserrat"/>
                <w:i/>
                <w:iCs/>
                <w:sz w:val="20"/>
                <w:szCs w:val="20"/>
              </w:rPr>
              <w:t>Tuere Fa’aola, SANDAG</w:t>
            </w:r>
          </w:p>
        </w:tc>
      </w:tr>
      <w:tr w:rsidR="00A3138D" w14:paraId="2876380C" w14:textId="77777777" w:rsidTr="127451B1">
        <w:tc>
          <w:tcPr>
            <w:tcW w:w="625" w:type="dxa"/>
          </w:tcPr>
          <w:p w14:paraId="2C849CB6" w14:textId="77777777" w:rsidR="00A3138D" w:rsidRDefault="00A3138D" w:rsidP="00A3138D">
            <w:pPr>
              <w:spacing w:line="260" w:lineRule="atLeast"/>
              <w:jc w:val="right"/>
              <w:rPr>
                <w:rFonts w:ascii="Montserrat Medium" w:hAnsi="Montserrat Medium"/>
                <w:sz w:val="24"/>
                <w:szCs w:val="24"/>
              </w:rPr>
            </w:pPr>
          </w:p>
        </w:tc>
        <w:tc>
          <w:tcPr>
            <w:tcW w:w="9589" w:type="dxa"/>
          </w:tcPr>
          <w:p w14:paraId="767CAFEE" w14:textId="20DD151E" w:rsidR="00A3138D" w:rsidRDefault="0080745B" w:rsidP="00A3138D">
            <w:pPr>
              <w:spacing w:line="260" w:lineRule="atLeast"/>
              <w:rPr>
                <w:rFonts w:ascii="Montserrat Medium" w:hAnsi="Montserrat Medium"/>
                <w:sz w:val="24"/>
                <w:szCs w:val="24"/>
              </w:rPr>
            </w:pPr>
            <w:r w:rsidRPr="0080745B">
              <w:rPr>
                <w:rFonts w:ascii="Montserrat" w:hAnsi="Montserrat"/>
                <w:sz w:val="20"/>
                <w:szCs w:val="20"/>
              </w:rPr>
              <w:t>SANDAG staff will provide an overview of the Regional Early Action Program 2.0 (REAP 2.0) application process and its funding set-aside for tribal entities.</w:t>
            </w:r>
          </w:p>
        </w:tc>
      </w:tr>
      <w:tr w:rsidR="00A3138D" w14:paraId="10D75B41" w14:textId="77777777" w:rsidTr="127451B1">
        <w:tc>
          <w:tcPr>
            <w:tcW w:w="625" w:type="dxa"/>
          </w:tcPr>
          <w:p w14:paraId="23292C3F" w14:textId="70478070"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6.</w:t>
            </w:r>
          </w:p>
        </w:tc>
        <w:tc>
          <w:tcPr>
            <w:tcW w:w="9589" w:type="dxa"/>
          </w:tcPr>
          <w:p w14:paraId="788FA582" w14:textId="4F1EB5EF" w:rsidR="00A3138D" w:rsidRPr="00EE71F0" w:rsidRDefault="00E54D9D" w:rsidP="00A3138D">
            <w:pPr>
              <w:spacing w:before="240" w:after="60" w:line="260" w:lineRule="atLeast"/>
              <w:rPr>
                <w:rFonts w:ascii="Montserrat Medium" w:hAnsi="Montserrat Medium"/>
                <w:sz w:val="24"/>
                <w:szCs w:val="24"/>
              </w:rPr>
            </w:pPr>
            <w:r>
              <w:rPr>
                <w:rFonts w:ascii="Montserrat Medium" w:hAnsi="Montserrat Medium"/>
                <w:sz w:val="24"/>
                <w:szCs w:val="24"/>
              </w:rPr>
              <w:t>Regional Safety Planning Update</w:t>
            </w:r>
            <w:r w:rsidR="00A3138D">
              <w:rPr>
                <w:rFonts w:ascii="Montserrat Medium" w:hAnsi="Montserrat Medium"/>
                <w:sz w:val="24"/>
                <w:szCs w:val="24"/>
              </w:rPr>
              <w:t xml:space="preserve"> </w:t>
            </w:r>
            <w:r w:rsidR="002B254D">
              <w:rPr>
                <w:rFonts w:ascii="Montserrat Medium" w:hAnsi="Montserrat Medium"/>
                <w:sz w:val="24"/>
                <w:szCs w:val="24"/>
              </w:rPr>
              <w:t>(Information)</w:t>
            </w:r>
          </w:p>
          <w:p w14:paraId="4601B635" w14:textId="77777777" w:rsidR="00564A7C" w:rsidRDefault="00564A7C" w:rsidP="00A3138D">
            <w:pPr>
              <w:spacing w:after="60" w:line="260" w:lineRule="atLeast"/>
              <w:rPr>
                <w:rFonts w:ascii="Montserrat" w:hAnsi="Montserrat"/>
                <w:i/>
                <w:iCs/>
                <w:sz w:val="20"/>
                <w:szCs w:val="20"/>
              </w:rPr>
            </w:pPr>
            <w:r>
              <w:rPr>
                <w:rFonts w:ascii="Montserrat" w:hAnsi="Montserrat"/>
                <w:i/>
                <w:iCs/>
                <w:sz w:val="20"/>
                <w:szCs w:val="20"/>
              </w:rPr>
              <w:t>Marisa Mangan, SANDAG</w:t>
            </w:r>
          </w:p>
          <w:p w14:paraId="7D9323F5" w14:textId="2D57EFAB" w:rsidR="00564A7C" w:rsidRPr="00564A7C" w:rsidRDefault="00564A7C" w:rsidP="00A3138D">
            <w:pPr>
              <w:spacing w:after="60" w:line="260" w:lineRule="atLeast"/>
              <w:rPr>
                <w:rFonts w:ascii="Montserrat" w:hAnsi="Montserrat"/>
                <w:i/>
                <w:iCs/>
                <w:sz w:val="20"/>
                <w:szCs w:val="20"/>
              </w:rPr>
            </w:pPr>
            <w:r>
              <w:rPr>
                <w:rFonts w:ascii="Montserrat" w:hAnsi="Montserrat"/>
                <w:i/>
                <w:iCs/>
                <w:sz w:val="20"/>
                <w:szCs w:val="20"/>
              </w:rPr>
              <w:t>Samu</w:t>
            </w:r>
            <w:r w:rsidR="000A387C">
              <w:rPr>
                <w:rFonts w:ascii="Montserrat" w:hAnsi="Montserrat"/>
                <w:i/>
                <w:iCs/>
                <w:sz w:val="20"/>
                <w:szCs w:val="20"/>
              </w:rPr>
              <w:t>a</w:t>
            </w:r>
            <w:r>
              <w:rPr>
                <w:rFonts w:ascii="Montserrat" w:hAnsi="Montserrat"/>
                <w:i/>
                <w:iCs/>
                <w:sz w:val="20"/>
                <w:szCs w:val="20"/>
              </w:rPr>
              <w:t>l Sanford, SANDAG</w:t>
            </w:r>
          </w:p>
        </w:tc>
      </w:tr>
      <w:tr w:rsidR="00A3138D" w14:paraId="05B52947" w14:textId="77777777" w:rsidTr="127451B1">
        <w:tc>
          <w:tcPr>
            <w:tcW w:w="625" w:type="dxa"/>
          </w:tcPr>
          <w:p w14:paraId="546BC0B6" w14:textId="77777777" w:rsidR="00A3138D" w:rsidRDefault="00A3138D" w:rsidP="00A3138D">
            <w:pPr>
              <w:spacing w:line="260" w:lineRule="atLeast"/>
              <w:jc w:val="right"/>
              <w:rPr>
                <w:rFonts w:ascii="Montserrat Medium" w:hAnsi="Montserrat Medium"/>
                <w:sz w:val="24"/>
                <w:szCs w:val="24"/>
              </w:rPr>
            </w:pPr>
          </w:p>
        </w:tc>
        <w:tc>
          <w:tcPr>
            <w:tcW w:w="9589" w:type="dxa"/>
          </w:tcPr>
          <w:p w14:paraId="44CCF3E3" w14:textId="6453697B" w:rsidR="00A3138D" w:rsidRDefault="00E54D9D" w:rsidP="00A3138D">
            <w:pPr>
              <w:spacing w:line="260" w:lineRule="atLeast"/>
              <w:rPr>
                <w:rFonts w:ascii="Montserrat Medium" w:hAnsi="Montserrat Medium"/>
                <w:sz w:val="24"/>
                <w:szCs w:val="24"/>
              </w:rPr>
            </w:pPr>
            <w:r w:rsidRPr="00E54D9D">
              <w:rPr>
                <w:rFonts w:ascii="Montserrat" w:hAnsi="Montserrat"/>
                <w:sz w:val="20"/>
                <w:szCs w:val="20"/>
              </w:rPr>
              <w:t xml:space="preserve">Staff will provide an update on regional safety planning efforts including a U.S. Department of Transportation grant application, safety data dashboard, and stakeholder engagement development.  </w:t>
            </w:r>
          </w:p>
        </w:tc>
      </w:tr>
      <w:tr w:rsidR="00A3138D" w14:paraId="1973AD98" w14:textId="77777777" w:rsidTr="127451B1">
        <w:tc>
          <w:tcPr>
            <w:tcW w:w="625" w:type="dxa"/>
          </w:tcPr>
          <w:p w14:paraId="38BB33B1" w14:textId="6EEBE8A3"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7.</w:t>
            </w:r>
          </w:p>
        </w:tc>
        <w:tc>
          <w:tcPr>
            <w:tcW w:w="9589" w:type="dxa"/>
          </w:tcPr>
          <w:p w14:paraId="4A684644" w14:textId="0D4292E5" w:rsidR="00A3138D" w:rsidRPr="00EE71F0" w:rsidRDefault="00564A7C" w:rsidP="00A3138D">
            <w:pPr>
              <w:spacing w:before="240" w:after="60" w:line="260" w:lineRule="atLeast"/>
              <w:rPr>
                <w:rFonts w:ascii="Montserrat Medium" w:hAnsi="Montserrat Medium"/>
                <w:sz w:val="24"/>
                <w:szCs w:val="24"/>
              </w:rPr>
            </w:pPr>
            <w:r>
              <w:rPr>
                <w:rFonts w:ascii="Montserrat Medium" w:hAnsi="Montserrat Medium"/>
                <w:sz w:val="24"/>
                <w:szCs w:val="24"/>
              </w:rPr>
              <w:t>San Diego and Imperial Counties Sustainable Freight Implementation Strategy</w:t>
            </w:r>
            <w:r w:rsidR="00A3138D">
              <w:rPr>
                <w:rFonts w:ascii="Montserrat Medium" w:hAnsi="Montserrat Medium"/>
                <w:sz w:val="24"/>
                <w:szCs w:val="24"/>
              </w:rPr>
              <w:t xml:space="preserve"> </w:t>
            </w:r>
            <w:r w:rsidR="002B254D">
              <w:rPr>
                <w:rFonts w:ascii="Montserrat Medium" w:hAnsi="Montserrat Medium"/>
                <w:sz w:val="24"/>
                <w:szCs w:val="24"/>
              </w:rPr>
              <w:t>(Discussion)</w:t>
            </w:r>
          </w:p>
          <w:p w14:paraId="4921AAFC" w14:textId="77777777" w:rsidR="00564A7C" w:rsidRDefault="00564A7C" w:rsidP="00A3138D">
            <w:pPr>
              <w:spacing w:after="60" w:line="260" w:lineRule="atLeast"/>
              <w:rPr>
                <w:rFonts w:ascii="Montserrat" w:hAnsi="Montserrat"/>
                <w:i/>
                <w:iCs/>
                <w:sz w:val="20"/>
                <w:szCs w:val="20"/>
              </w:rPr>
            </w:pPr>
            <w:r>
              <w:rPr>
                <w:rFonts w:ascii="Montserrat" w:hAnsi="Montserrat"/>
                <w:i/>
                <w:iCs/>
                <w:sz w:val="20"/>
                <w:szCs w:val="20"/>
              </w:rPr>
              <w:t>Mariela Rodriguez, SANDAG</w:t>
            </w:r>
          </w:p>
          <w:p w14:paraId="00BACDBE" w14:textId="021505F4" w:rsidR="00564A7C" w:rsidRPr="00564A7C" w:rsidRDefault="00564A7C" w:rsidP="00A3138D">
            <w:pPr>
              <w:spacing w:after="60" w:line="260" w:lineRule="atLeast"/>
              <w:rPr>
                <w:rFonts w:ascii="Montserrat" w:hAnsi="Montserrat"/>
                <w:i/>
                <w:iCs/>
                <w:sz w:val="20"/>
                <w:szCs w:val="20"/>
              </w:rPr>
            </w:pPr>
            <w:r>
              <w:rPr>
                <w:rFonts w:ascii="Montserrat" w:hAnsi="Montserrat"/>
                <w:i/>
                <w:iCs/>
                <w:sz w:val="20"/>
                <w:szCs w:val="20"/>
              </w:rPr>
              <w:t>Tim Garrett, SANDAG</w:t>
            </w:r>
          </w:p>
        </w:tc>
      </w:tr>
      <w:tr w:rsidR="00A3138D" w14:paraId="53A4A042" w14:textId="77777777" w:rsidTr="127451B1">
        <w:tc>
          <w:tcPr>
            <w:tcW w:w="625" w:type="dxa"/>
          </w:tcPr>
          <w:p w14:paraId="0DF280E0" w14:textId="77777777" w:rsidR="00A3138D" w:rsidRDefault="00A3138D" w:rsidP="00A3138D">
            <w:pPr>
              <w:spacing w:line="260" w:lineRule="atLeast"/>
              <w:jc w:val="right"/>
              <w:rPr>
                <w:rFonts w:ascii="Montserrat Medium" w:hAnsi="Montserrat Medium"/>
                <w:sz w:val="24"/>
                <w:szCs w:val="24"/>
              </w:rPr>
            </w:pPr>
          </w:p>
        </w:tc>
        <w:tc>
          <w:tcPr>
            <w:tcW w:w="9589" w:type="dxa"/>
          </w:tcPr>
          <w:p w14:paraId="2B46BBF0" w14:textId="536C4663" w:rsidR="00A3138D" w:rsidRDefault="002B254D" w:rsidP="00A3138D">
            <w:pPr>
              <w:spacing w:line="260" w:lineRule="atLeast"/>
              <w:rPr>
                <w:rFonts w:ascii="Montserrat Medium" w:hAnsi="Montserrat Medium"/>
                <w:sz w:val="24"/>
                <w:szCs w:val="24"/>
              </w:rPr>
            </w:pPr>
            <w:r w:rsidRPr="002B254D">
              <w:rPr>
                <w:rFonts w:ascii="Montserrat" w:hAnsi="Montserrat"/>
                <w:sz w:val="20"/>
                <w:szCs w:val="20"/>
              </w:rPr>
              <w:t xml:space="preserve">The San Diego and Imperial Counties Sustainable Freight Implementation Strategy will develop an implementation plan for actions that can be taken regionally to meet climate, air quality, and public health goals through the deployment of innovative and multimodal technologies, projects, programs, policies, and funding schemes. </w:t>
            </w:r>
          </w:p>
        </w:tc>
      </w:tr>
      <w:tr w:rsidR="00A3138D" w14:paraId="7D268925" w14:textId="77777777" w:rsidTr="127451B1">
        <w:tc>
          <w:tcPr>
            <w:tcW w:w="625" w:type="dxa"/>
          </w:tcPr>
          <w:p w14:paraId="05D76336" w14:textId="32E6A303" w:rsidR="00A3138D" w:rsidRDefault="05627D5C" w:rsidP="00A3138D">
            <w:pPr>
              <w:spacing w:before="240" w:after="60" w:line="260" w:lineRule="atLeast"/>
              <w:jc w:val="right"/>
              <w:rPr>
                <w:rFonts w:ascii="Montserrat Medium" w:hAnsi="Montserrat Medium"/>
                <w:sz w:val="24"/>
                <w:szCs w:val="24"/>
              </w:rPr>
            </w:pPr>
            <w:r w:rsidRPr="127451B1">
              <w:rPr>
                <w:rFonts w:ascii="Montserrat Medium" w:hAnsi="Montserrat Medium"/>
                <w:sz w:val="24"/>
                <w:szCs w:val="24"/>
              </w:rPr>
              <w:t>+</w:t>
            </w:r>
            <w:r w:rsidR="00A3138D" w:rsidRPr="127451B1">
              <w:rPr>
                <w:rFonts w:ascii="Montserrat Medium" w:hAnsi="Montserrat Medium"/>
                <w:sz w:val="24"/>
                <w:szCs w:val="24"/>
              </w:rPr>
              <w:t>8.</w:t>
            </w:r>
          </w:p>
        </w:tc>
        <w:tc>
          <w:tcPr>
            <w:tcW w:w="9589" w:type="dxa"/>
          </w:tcPr>
          <w:p w14:paraId="004CB561" w14:textId="05423372" w:rsidR="00A3138D" w:rsidRPr="00EE71F0" w:rsidRDefault="00957EEF" w:rsidP="00A3138D">
            <w:pPr>
              <w:spacing w:before="240" w:after="60" w:line="260" w:lineRule="atLeast"/>
              <w:rPr>
                <w:rFonts w:ascii="Montserrat Medium" w:hAnsi="Montserrat Medium"/>
                <w:sz w:val="24"/>
                <w:szCs w:val="24"/>
              </w:rPr>
            </w:pPr>
            <w:r>
              <w:rPr>
                <w:rFonts w:ascii="Montserrat Medium" w:hAnsi="Montserrat Medium"/>
                <w:sz w:val="24"/>
                <w:szCs w:val="24"/>
              </w:rPr>
              <w:t>Kumeyaay Corridor Presentation</w:t>
            </w:r>
            <w:r w:rsidR="00A3138D">
              <w:rPr>
                <w:rFonts w:ascii="Montserrat Medium" w:hAnsi="Montserrat Medium"/>
                <w:sz w:val="24"/>
                <w:szCs w:val="24"/>
              </w:rPr>
              <w:t xml:space="preserve"> </w:t>
            </w:r>
            <w:r w:rsidR="00024631">
              <w:rPr>
                <w:rFonts w:ascii="Montserrat Medium" w:hAnsi="Montserrat Medium"/>
                <w:sz w:val="24"/>
                <w:szCs w:val="24"/>
              </w:rPr>
              <w:t>(</w:t>
            </w:r>
            <w:r w:rsidR="00552699">
              <w:rPr>
                <w:rFonts w:ascii="Montserrat Medium" w:hAnsi="Montserrat Medium"/>
                <w:sz w:val="24"/>
                <w:szCs w:val="24"/>
              </w:rPr>
              <w:t>Discussion</w:t>
            </w:r>
            <w:r w:rsidR="00024631">
              <w:rPr>
                <w:rFonts w:ascii="Montserrat Medium" w:hAnsi="Montserrat Medium"/>
                <w:sz w:val="24"/>
                <w:szCs w:val="24"/>
              </w:rPr>
              <w:t>)</w:t>
            </w:r>
          </w:p>
          <w:p w14:paraId="56222E5D" w14:textId="77777777" w:rsidR="00A3138D" w:rsidRDefault="00166CB9" w:rsidP="00A3138D">
            <w:pPr>
              <w:spacing w:after="60" w:line="260" w:lineRule="atLeast"/>
              <w:rPr>
                <w:rFonts w:ascii="Montserrat" w:hAnsi="Montserrat"/>
                <w:i/>
                <w:iCs/>
                <w:sz w:val="20"/>
                <w:szCs w:val="20"/>
              </w:rPr>
            </w:pPr>
            <w:r>
              <w:rPr>
                <w:rFonts w:ascii="Montserrat" w:hAnsi="Montserrat"/>
                <w:i/>
                <w:iCs/>
                <w:sz w:val="20"/>
                <w:szCs w:val="20"/>
              </w:rPr>
              <w:t>April DeJesus, SANDAG</w:t>
            </w:r>
          </w:p>
          <w:p w14:paraId="3305B611" w14:textId="61A713BB" w:rsidR="00166CB9" w:rsidRDefault="00166CB9" w:rsidP="00A3138D">
            <w:pPr>
              <w:spacing w:after="60" w:line="260" w:lineRule="atLeast"/>
              <w:rPr>
                <w:rFonts w:ascii="Montserrat Medium" w:hAnsi="Montserrat Medium"/>
                <w:sz w:val="24"/>
                <w:szCs w:val="24"/>
              </w:rPr>
            </w:pPr>
            <w:r>
              <w:rPr>
                <w:rFonts w:ascii="Montserrat" w:hAnsi="Montserrat"/>
                <w:i/>
                <w:iCs/>
                <w:sz w:val="20"/>
                <w:szCs w:val="20"/>
              </w:rPr>
              <w:t>Melina Pereira, Caltrans</w:t>
            </w:r>
          </w:p>
        </w:tc>
      </w:tr>
      <w:tr w:rsidR="00A3138D" w14:paraId="34A591F4" w14:textId="77777777" w:rsidTr="127451B1">
        <w:trPr>
          <w:trHeight w:val="20"/>
        </w:trPr>
        <w:tc>
          <w:tcPr>
            <w:tcW w:w="625" w:type="dxa"/>
          </w:tcPr>
          <w:p w14:paraId="0CF30A0F" w14:textId="77777777" w:rsidR="00A3138D" w:rsidRDefault="00A3138D" w:rsidP="00A3138D">
            <w:pPr>
              <w:spacing w:line="260" w:lineRule="atLeast"/>
              <w:jc w:val="right"/>
              <w:rPr>
                <w:rFonts w:ascii="Montserrat Medium" w:hAnsi="Montserrat Medium"/>
                <w:sz w:val="24"/>
                <w:szCs w:val="24"/>
              </w:rPr>
            </w:pPr>
          </w:p>
        </w:tc>
        <w:tc>
          <w:tcPr>
            <w:tcW w:w="9589" w:type="dxa"/>
          </w:tcPr>
          <w:p w14:paraId="62D586E9" w14:textId="281A58E7" w:rsidR="00A3138D" w:rsidRDefault="00166CB9" w:rsidP="00A3138D">
            <w:pPr>
              <w:spacing w:line="260" w:lineRule="atLeast"/>
              <w:rPr>
                <w:rFonts w:ascii="Montserrat Medium" w:hAnsi="Montserrat Medium"/>
                <w:sz w:val="24"/>
                <w:szCs w:val="24"/>
              </w:rPr>
            </w:pPr>
            <w:r w:rsidRPr="00166CB9">
              <w:rPr>
                <w:rFonts w:ascii="Montserrat" w:hAnsi="Montserrat"/>
                <w:sz w:val="20"/>
                <w:szCs w:val="20"/>
              </w:rPr>
              <w:t>SANDAG and Caltrans District 11 are developing a Comprehensive Multimodal Corridor Plan (CMCP) for the Kumeyaay Corridor. The Kumeyaay Corridor CMCP aims to guide the development of innovative transportation network, transforming the way people and goods move through the central San Diego region. This CMCP evaluates all travel modes and transportation facilities in the study area using real-time travel data and incorporating public input. Completing the CMCPs will help the San Diego region compete for local, state, and federal funds, including Senate Bill (SB)1, the Road Repair and Accountability Act of 2017. The Kumeyaay Corridor CMCP is anticipated to be completed in late 2023.</w:t>
            </w:r>
          </w:p>
        </w:tc>
      </w:tr>
      <w:tr w:rsidR="00E55D3A" w14:paraId="459AB301" w14:textId="77777777" w:rsidTr="127451B1">
        <w:trPr>
          <w:trHeight w:val="20"/>
        </w:trPr>
        <w:tc>
          <w:tcPr>
            <w:tcW w:w="625" w:type="dxa"/>
          </w:tcPr>
          <w:p w14:paraId="67E14224" w14:textId="15D61884" w:rsidR="00E55D3A" w:rsidRDefault="00E55D3A" w:rsidP="009C5B08">
            <w:pPr>
              <w:spacing w:before="240" w:after="60" w:line="260" w:lineRule="atLeast"/>
              <w:jc w:val="right"/>
              <w:rPr>
                <w:rFonts w:ascii="Montserrat Medium" w:hAnsi="Montserrat Medium"/>
                <w:sz w:val="24"/>
                <w:szCs w:val="24"/>
              </w:rPr>
            </w:pPr>
            <w:r>
              <w:rPr>
                <w:rFonts w:ascii="Montserrat Medium" w:hAnsi="Montserrat Medium"/>
                <w:sz w:val="24"/>
                <w:szCs w:val="24"/>
              </w:rPr>
              <w:t>9.</w:t>
            </w:r>
          </w:p>
        </w:tc>
        <w:tc>
          <w:tcPr>
            <w:tcW w:w="9589" w:type="dxa"/>
          </w:tcPr>
          <w:p w14:paraId="20D42DE7" w14:textId="31B0DFEC" w:rsidR="00E55D3A" w:rsidRDefault="00347202" w:rsidP="00347202">
            <w:pPr>
              <w:spacing w:before="240" w:after="60" w:line="260" w:lineRule="atLeast"/>
              <w:rPr>
                <w:rFonts w:ascii="Montserrat Medium" w:hAnsi="Montserrat Medium"/>
                <w:sz w:val="24"/>
                <w:szCs w:val="24"/>
              </w:rPr>
            </w:pPr>
            <w:r>
              <w:rPr>
                <w:rFonts w:ascii="Montserrat Medium" w:hAnsi="Montserrat Medium"/>
                <w:sz w:val="24"/>
                <w:szCs w:val="24"/>
              </w:rPr>
              <w:t xml:space="preserve">Topics for Next Meeting and Adjournment </w:t>
            </w:r>
            <w:r w:rsidR="003E48DB">
              <w:rPr>
                <w:rFonts w:ascii="Montserrat Medium" w:hAnsi="Montserrat Medium"/>
                <w:sz w:val="24"/>
                <w:szCs w:val="24"/>
              </w:rPr>
              <w:t>(Discussion)</w:t>
            </w:r>
          </w:p>
          <w:p w14:paraId="47B35397" w14:textId="1A260554" w:rsidR="00347202" w:rsidRPr="007218A8" w:rsidRDefault="00C9743C" w:rsidP="00347202">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347202" w:rsidRPr="0055083A">
              <w:rPr>
                <w:rFonts w:ascii="Montserrat" w:hAnsi="Montserrat"/>
                <w:i/>
                <w:iCs/>
                <w:sz w:val="20"/>
                <w:szCs w:val="20"/>
              </w:rPr>
              <w:t>, Tribal TWG Co-Chair, Jamul Indian Village of California</w:t>
            </w:r>
          </w:p>
        </w:tc>
      </w:tr>
      <w:tr w:rsidR="00E55D3A" w14:paraId="4984BE2E" w14:textId="77777777" w:rsidTr="127451B1">
        <w:trPr>
          <w:trHeight w:val="20"/>
        </w:trPr>
        <w:tc>
          <w:tcPr>
            <w:tcW w:w="625" w:type="dxa"/>
          </w:tcPr>
          <w:p w14:paraId="1817D2EB" w14:textId="77777777" w:rsidR="00E55D3A" w:rsidRDefault="00E55D3A" w:rsidP="00A3138D">
            <w:pPr>
              <w:spacing w:line="260" w:lineRule="atLeast"/>
              <w:jc w:val="right"/>
              <w:rPr>
                <w:rFonts w:ascii="Montserrat Medium" w:hAnsi="Montserrat Medium"/>
                <w:sz w:val="24"/>
                <w:szCs w:val="24"/>
              </w:rPr>
            </w:pPr>
          </w:p>
        </w:tc>
        <w:tc>
          <w:tcPr>
            <w:tcW w:w="9589" w:type="dxa"/>
          </w:tcPr>
          <w:p w14:paraId="65034541" w14:textId="50DF813A" w:rsidR="00E55D3A" w:rsidRPr="00166CB9" w:rsidRDefault="007218A8" w:rsidP="00A3138D">
            <w:pPr>
              <w:spacing w:line="260" w:lineRule="atLeast"/>
              <w:rPr>
                <w:rFonts w:ascii="Montserrat" w:hAnsi="Montserrat"/>
                <w:sz w:val="20"/>
                <w:szCs w:val="20"/>
              </w:rPr>
            </w:pPr>
            <w:r w:rsidRPr="007218A8">
              <w:rPr>
                <w:rFonts w:ascii="Montserrat" w:hAnsi="Montserrat"/>
                <w:sz w:val="20"/>
                <w:szCs w:val="20"/>
              </w:rPr>
              <w:t xml:space="preserve">The Working Group is asked to discuss potential topics for the next meeting. As the Working Group meetings are quarterly the next meeting should take place in </w:t>
            </w:r>
            <w:r>
              <w:rPr>
                <w:rFonts w:ascii="Montserrat" w:hAnsi="Montserrat"/>
                <w:sz w:val="20"/>
                <w:szCs w:val="20"/>
              </w:rPr>
              <w:t>December</w:t>
            </w:r>
            <w:r w:rsidRPr="007218A8">
              <w:rPr>
                <w:rFonts w:ascii="Montserrat" w:hAnsi="Montserrat"/>
                <w:sz w:val="20"/>
                <w:szCs w:val="20"/>
              </w:rPr>
              <w:t xml:space="preserve"> 2022. This meeting will be in-person and hosted by one of the Tribal Nations.    </w:t>
            </w:r>
          </w:p>
        </w:tc>
      </w:tr>
      <w:tr w:rsidR="00A3138D" w14:paraId="7F770FC6" w14:textId="77777777" w:rsidTr="127451B1">
        <w:tc>
          <w:tcPr>
            <w:tcW w:w="10214" w:type="dxa"/>
            <w:gridSpan w:val="2"/>
          </w:tcPr>
          <w:p w14:paraId="7DE619C1" w14:textId="0CCE0362" w:rsidR="00A3138D" w:rsidRPr="00153013" w:rsidRDefault="00A3138D" w:rsidP="00A3138D">
            <w:pPr>
              <w:spacing w:before="120"/>
              <w:rPr>
                <w:rFonts w:ascii="Montserrat" w:hAnsi="Montserrat"/>
                <w:sz w:val="18"/>
                <w:szCs w:val="18"/>
              </w:rPr>
            </w:pPr>
            <w:r w:rsidRPr="00DB0843">
              <w:rPr>
                <w:rFonts w:ascii="Montserrat" w:hAnsi="Montserrat"/>
                <w:sz w:val="18"/>
                <w:szCs w:val="18"/>
              </w:rPr>
              <w:t>+ next to an</w:t>
            </w:r>
            <w:r>
              <w:rPr>
                <w:rFonts w:ascii="Montserrat" w:hAnsi="Montserrat"/>
                <w:sz w:val="18"/>
                <w:szCs w:val="18"/>
              </w:rPr>
              <w:t xml:space="preserve"> agenda</w:t>
            </w:r>
            <w:r w:rsidRPr="00DB0843">
              <w:rPr>
                <w:rFonts w:ascii="Montserrat" w:hAnsi="Montserrat"/>
                <w:sz w:val="18"/>
                <w:szCs w:val="18"/>
              </w:rPr>
              <w:t xml:space="preserve"> item indicates an attachment</w:t>
            </w:r>
          </w:p>
        </w:tc>
      </w:tr>
    </w:tbl>
    <w:p w14:paraId="46F503E6" w14:textId="56A79A25" w:rsidR="005246E3" w:rsidRDefault="005246E3" w:rsidP="005246E3">
      <w:pPr>
        <w:pStyle w:val="NormalWeb"/>
        <w:spacing w:before="0" w:beforeAutospacing="0" w:after="0" w:afterAutospacing="0"/>
        <w:rPr>
          <w:rFonts w:ascii="Montserrat" w:hAnsi="Montserrat"/>
          <w:b/>
          <w:bCs/>
          <w:color w:val="00518E"/>
          <w:sz w:val="20"/>
          <w:szCs w:val="20"/>
        </w:rPr>
        <w:sectPr w:rsidR="005246E3" w:rsidSect="008635F3">
          <w:headerReference w:type="default" r:id="rId11"/>
          <w:footerReference w:type="default" r:id="rId12"/>
          <w:headerReference w:type="first" r:id="rId13"/>
          <w:footerReference w:type="first" r:id="rId14"/>
          <w:type w:val="continuous"/>
          <w:pgSz w:w="12240" w:h="15840"/>
          <w:pgMar w:top="1008" w:right="1008" w:bottom="720" w:left="1008" w:header="720" w:footer="720" w:gutter="0"/>
          <w:cols w:space="720"/>
          <w:titlePg/>
          <w:docGrid w:linePitch="360"/>
        </w:sectPr>
      </w:pPr>
    </w:p>
    <w:p w14:paraId="7A31A4C1" w14:textId="77777777" w:rsidR="00D030F7" w:rsidRDefault="00D030F7" w:rsidP="003A53DC">
      <w:pPr>
        <w:spacing w:after="60" w:line="240" w:lineRule="atLeast"/>
        <w:rPr>
          <w:rFonts w:ascii="Montserrat" w:eastAsia="Times New Roman" w:hAnsi="Montserrat" w:cs="Times New Roman"/>
          <w:sz w:val="18"/>
          <w:szCs w:val="18"/>
        </w:rPr>
      </w:pPr>
    </w:p>
    <w:sectPr w:rsidR="00D030F7" w:rsidSect="00280EB6">
      <w:headerReference w:type="first" r:id="rId15"/>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E532" w14:textId="77777777" w:rsidR="00920C47" w:rsidRDefault="00920C47" w:rsidP="005B2142">
      <w:pPr>
        <w:spacing w:after="0" w:line="240" w:lineRule="auto"/>
      </w:pPr>
      <w:r>
        <w:separator/>
      </w:r>
    </w:p>
  </w:endnote>
  <w:endnote w:type="continuationSeparator" w:id="0">
    <w:p w14:paraId="7A5845E2" w14:textId="77777777" w:rsidR="00920C47" w:rsidRDefault="00920C47" w:rsidP="005B2142">
      <w:pPr>
        <w:spacing w:after="0" w:line="240" w:lineRule="auto"/>
      </w:pPr>
      <w:r>
        <w:continuationSeparator/>
      </w:r>
    </w:p>
  </w:endnote>
  <w:endnote w:type="continuationNotice" w:id="1">
    <w:p w14:paraId="23F0C4EB" w14:textId="77777777" w:rsidR="00920C47" w:rsidRDefault="00920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Medium">
    <w:altName w:val="Calibri"/>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9A78" w14:textId="6F312913" w:rsidR="00577183" w:rsidRDefault="005579D9" w:rsidP="005579D9">
    <w:pPr>
      <w:pStyle w:val="Footer"/>
      <w:pBdr>
        <w:top w:val="single" w:sz="24" w:space="1" w:color="283C75"/>
      </w:pBdr>
      <w:jc w:val="right"/>
    </w:pPr>
    <w:r>
      <w:rPr>
        <w:noProof/>
      </w:rPr>
      <w:drawing>
        <wp:inline distT="0" distB="0" distL="0" distR="0" wp14:anchorId="4C01A72D" wp14:editId="76774B20">
          <wp:extent cx="1097280" cy="155538"/>
          <wp:effectExtent l="0" t="0" r="0" b="0"/>
          <wp:docPr id="8" name="Picture 8" descr="A picture containing text, clipar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15553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DA38" w14:textId="79E8D048" w:rsidR="000E52EC" w:rsidRDefault="005579D9" w:rsidP="005579D9">
    <w:pPr>
      <w:pStyle w:val="Footer"/>
      <w:pBdr>
        <w:top w:val="single" w:sz="24" w:space="1" w:color="283C75"/>
      </w:pBdr>
      <w:jc w:val="right"/>
    </w:pPr>
    <w:r>
      <w:rPr>
        <w:noProof/>
      </w:rPr>
      <w:drawing>
        <wp:inline distT="0" distB="0" distL="0" distR="0" wp14:anchorId="6AC89EE8" wp14:editId="7A70C69B">
          <wp:extent cx="1097280" cy="155538"/>
          <wp:effectExtent l="0" t="0" r="0" b="0"/>
          <wp:docPr id="10" name="Picture 10" descr="A picture containing text, clipar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155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5F5B" w14:textId="77777777" w:rsidR="00920C47" w:rsidRDefault="00920C47" w:rsidP="005B2142">
      <w:pPr>
        <w:spacing w:after="0" w:line="240" w:lineRule="auto"/>
      </w:pPr>
      <w:r>
        <w:separator/>
      </w:r>
    </w:p>
  </w:footnote>
  <w:footnote w:type="continuationSeparator" w:id="0">
    <w:p w14:paraId="3C6C5908" w14:textId="77777777" w:rsidR="00920C47" w:rsidRDefault="00920C47" w:rsidP="005B2142">
      <w:pPr>
        <w:spacing w:after="0" w:line="240" w:lineRule="auto"/>
      </w:pPr>
      <w:r>
        <w:continuationSeparator/>
      </w:r>
    </w:p>
  </w:footnote>
  <w:footnote w:type="continuationNotice" w:id="1">
    <w:p w14:paraId="58A7E704" w14:textId="77777777" w:rsidR="00920C47" w:rsidRDefault="00920C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A68" w14:textId="50AB31B0" w:rsidR="008635F3" w:rsidRPr="008635F3" w:rsidRDefault="008635F3" w:rsidP="008635F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677F" w14:textId="5A4C1377" w:rsidR="000E52EC" w:rsidRDefault="005579D9">
    <w:pPr>
      <w:pStyle w:val="Header"/>
    </w:pPr>
    <w:r>
      <w:rPr>
        <w:noProof/>
      </w:rPr>
      <w:drawing>
        <wp:anchor distT="0" distB="0" distL="114300" distR="114300" simplePos="0" relativeHeight="251658240" behindDoc="1" locked="0" layoutInCell="1" allowOverlap="1" wp14:anchorId="33939EB0" wp14:editId="34D57D59">
          <wp:simplePos x="0" y="0"/>
          <wp:positionH relativeFrom="margin">
            <wp:posOffset>-612140</wp:posOffset>
          </wp:positionH>
          <wp:positionV relativeFrom="margin">
            <wp:posOffset>-914400</wp:posOffset>
          </wp:positionV>
          <wp:extent cx="7717536" cy="2157984"/>
          <wp:effectExtent l="0" t="0" r="0" b="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7536" cy="215798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A496" w14:textId="242F2553" w:rsidR="00280EB6" w:rsidRDefault="00280EB6" w:rsidP="007105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2D8"/>
    <w:multiLevelType w:val="hybridMultilevel"/>
    <w:tmpl w:val="6C800DB4"/>
    <w:lvl w:ilvl="0" w:tplc="09182574">
      <w:start w:val="1"/>
      <w:numFmt w:val="decimal"/>
      <w:lvlText w:val="%1."/>
      <w:lvlJc w:val="left"/>
      <w:pPr>
        <w:ind w:left="720" w:hanging="360"/>
      </w:pPr>
      <w:rPr>
        <w:rFonts w:ascii="Montserrat Medium" w:hAnsi="Montserrat Medium"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07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42"/>
    <w:rsid w:val="00024631"/>
    <w:rsid w:val="00044F28"/>
    <w:rsid w:val="00047D4C"/>
    <w:rsid w:val="000A18D0"/>
    <w:rsid w:val="000A387C"/>
    <w:rsid w:val="000E52EC"/>
    <w:rsid w:val="001103B2"/>
    <w:rsid w:val="00113C41"/>
    <w:rsid w:val="00127F66"/>
    <w:rsid w:val="00150E44"/>
    <w:rsid w:val="00153013"/>
    <w:rsid w:val="00166CB9"/>
    <w:rsid w:val="002313FB"/>
    <w:rsid w:val="0027526C"/>
    <w:rsid w:val="00280EB6"/>
    <w:rsid w:val="002B254D"/>
    <w:rsid w:val="002D04C3"/>
    <w:rsid w:val="002D25BE"/>
    <w:rsid w:val="002E7BA5"/>
    <w:rsid w:val="0031406A"/>
    <w:rsid w:val="00347202"/>
    <w:rsid w:val="0036725E"/>
    <w:rsid w:val="0037277F"/>
    <w:rsid w:val="003A53DC"/>
    <w:rsid w:val="003E48DB"/>
    <w:rsid w:val="003E7A4B"/>
    <w:rsid w:val="004174B6"/>
    <w:rsid w:val="00424BA0"/>
    <w:rsid w:val="00426757"/>
    <w:rsid w:val="00445D71"/>
    <w:rsid w:val="004700F2"/>
    <w:rsid w:val="004E198E"/>
    <w:rsid w:val="004E43AD"/>
    <w:rsid w:val="004F7E61"/>
    <w:rsid w:val="005246E3"/>
    <w:rsid w:val="0055083A"/>
    <w:rsid w:val="00552699"/>
    <w:rsid w:val="005579D9"/>
    <w:rsid w:val="00564A7C"/>
    <w:rsid w:val="00577183"/>
    <w:rsid w:val="0058115F"/>
    <w:rsid w:val="00593D05"/>
    <w:rsid w:val="005B2142"/>
    <w:rsid w:val="00623F1A"/>
    <w:rsid w:val="006464A8"/>
    <w:rsid w:val="0071056D"/>
    <w:rsid w:val="007133E1"/>
    <w:rsid w:val="007218A8"/>
    <w:rsid w:val="00742EC9"/>
    <w:rsid w:val="007522B6"/>
    <w:rsid w:val="00754163"/>
    <w:rsid w:val="00790344"/>
    <w:rsid w:val="007B54EE"/>
    <w:rsid w:val="007E5CC1"/>
    <w:rsid w:val="0080745B"/>
    <w:rsid w:val="008307B6"/>
    <w:rsid w:val="008635F3"/>
    <w:rsid w:val="00896F5C"/>
    <w:rsid w:val="00905AE4"/>
    <w:rsid w:val="00920C47"/>
    <w:rsid w:val="00957EEF"/>
    <w:rsid w:val="009932E1"/>
    <w:rsid w:val="0099731F"/>
    <w:rsid w:val="009C5B08"/>
    <w:rsid w:val="009D3EDB"/>
    <w:rsid w:val="009F3FF9"/>
    <w:rsid w:val="00A3138D"/>
    <w:rsid w:val="00A47B27"/>
    <w:rsid w:val="00AB7FB2"/>
    <w:rsid w:val="00AC1B84"/>
    <w:rsid w:val="00AF71CC"/>
    <w:rsid w:val="00C27481"/>
    <w:rsid w:val="00C33EBE"/>
    <w:rsid w:val="00C400FB"/>
    <w:rsid w:val="00C8383B"/>
    <w:rsid w:val="00C95EAD"/>
    <w:rsid w:val="00C9743C"/>
    <w:rsid w:val="00CB3646"/>
    <w:rsid w:val="00D030F7"/>
    <w:rsid w:val="00D12F83"/>
    <w:rsid w:val="00D43D3B"/>
    <w:rsid w:val="00D93E59"/>
    <w:rsid w:val="00DB0843"/>
    <w:rsid w:val="00DB33B5"/>
    <w:rsid w:val="00DC147A"/>
    <w:rsid w:val="00E33D9B"/>
    <w:rsid w:val="00E54D9D"/>
    <w:rsid w:val="00E55D3A"/>
    <w:rsid w:val="00EA05AC"/>
    <w:rsid w:val="00EE71F0"/>
    <w:rsid w:val="00F10944"/>
    <w:rsid w:val="00F151E5"/>
    <w:rsid w:val="00F65F55"/>
    <w:rsid w:val="00F81714"/>
    <w:rsid w:val="00FE4A91"/>
    <w:rsid w:val="00FE5F1F"/>
    <w:rsid w:val="05627D5C"/>
    <w:rsid w:val="127451B1"/>
    <w:rsid w:val="5CFEB152"/>
    <w:rsid w:val="64A2B4C3"/>
    <w:rsid w:val="6F223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ED10"/>
  <w15:chartTrackingRefBased/>
  <w15:docId w15:val="{4FC4D9D8-ACAA-4CCE-9C7C-FDF5BE8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42"/>
  </w:style>
  <w:style w:type="paragraph" w:styleId="Footer">
    <w:name w:val="footer"/>
    <w:basedOn w:val="Normal"/>
    <w:link w:val="FooterChar"/>
    <w:uiPriority w:val="99"/>
    <w:unhideWhenUsed/>
    <w:rsid w:val="005B2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42"/>
  </w:style>
  <w:style w:type="paragraph" w:styleId="ListParagraph">
    <w:name w:val="List Paragraph"/>
    <w:basedOn w:val="Normal"/>
    <w:uiPriority w:val="34"/>
    <w:qFormat/>
    <w:rsid w:val="00905AE4"/>
    <w:pPr>
      <w:ind w:left="720"/>
      <w:contextualSpacing/>
    </w:pPr>
  </w:style>
  <w:style w:type="table" w:styleId="TableGrid">
    <w:name w:val="Table Grid"/>
    <w:basedOn w:val="TableNormal"/>
    <w:uiPriority w:val="39"/>
    <w:rsid w:val="0057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35F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35F3"/>
    <w:rPr>
      <w:sz w:val="16"/>
      <w:szCs w:val="16"/>
    </w:rPr>
  </w:style>
  <w:style w:type="paragraph" w:styleId="CommentText">
    <w:name w:val="annotation text"/>
    <w:basedOn w:val="Normal"/>
    <w:link w:val="CommentTextChar"/>
    <w:uiPriority w:val="99"/>
    <w:unhideWhenUsed/>
    <w:rsid w:val="008635F3"/>
    <w:pPr>
      <w:spacing w:line="240" w:lineRule="auto"/>
    </w:pPr>
    <w:rPr>
      <w:sz w:val="20"/>
      <w:szCs w:val="20"/>
    </w:rPr>
  </w:style>
  <w:style w:type="character" w:customStyle="1" w:styleId="CommentTextChar">
    <w:name w:val="Comment Text Char"/>
    <w:basedOn w:val="DefaultParagraphFont"/>
    <w:link w:val="CommentText"/>
    <w:uiPriority w:val="99"/>
    <w:rsid w:val="008635F3"/>
    <w:rPr>
      <w:sz w:val="20"/>
      <w:szCs w:val="20"/>
    </w:rPr>
  </w:style>
  <w:style w:type="paragraph" w:styleId="CommentSubject">
    <w:name w:val="annotation subject"/>
    <w:basedOn w:val="CommentText"/>
    <w:next w:val="CommentText"/>
    <w:link w:val="CommentSubjectChar"/>
    <w:uiPriority w:val="99"/>
    <w:semiHidden/>
    <w:unhideWhenUsed/>
    <w:rsid w:val="008635F3"/>
    <w:rPr>
      <w:b/>
      <w:bCs/>
    </w:rPr>
  </w:style>
  <w:style w:type="character" w:customStyle="1" w:styleId="CommentSubjectChar">
    <w:name w:val="Comment Subject Char"/>
    <w:basedOn w:val="CommentTextChar"/>
    <w:link w:val="CommentSubject"/>
    <w:uiPriority w:val="99"/>
    <w:semiHidden/>
    <w:rsid w:val="00863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501">
      <w:bodyDiv w:val="1"/>
      <w:marLeft w:val="0"/>
      <w:marRight w:val="0"/>
      <w:marTop w:val="0"/>
      <w:marBottom w:val="0"/>
      <w:divBdr>
        <w:top w:val="none" w:sz="0" w:space="0" w:color="auto"/>
        <w:left w:val="none" w:sz="0" w:space="0" w:color="auto"/>
        <w:bottom w:val="none" w:sz="0" w:space="0" w:color="auto"/>
        <w:right w:val="none" w:sz="0" w:space="0" w:color="auto"/>
      </w:divBdr>
    </w:div>
    <w:div w:id="956377085">
      <w:bodyDiv w:val="1"/>
      <w:marLeft w:val="0"/>
      <w:marRight w:val="0"/>
      <w:marTop w:val="0"/>
      <w:marBottom w:val="0"/>
      <w:divBdr>
        <w:top w:val="none" w:sz="0" w:space="0" w:color="auto"/>
        <w:left w:val="none" w:sz="0" w:space="0" w:color="auto"/>
        <w:bottom w:val="none" w:sz="0" w:space="0" w:color="auto"/>
        <w:right w:val="none" w:sz="0" w:space="0" w:color="auto"/>
      </w:divBdr>
    </w:div>
    <w:div w:id="11033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56705F1130B4E9B0A48B572752286" ma:contentTypeVersion="32" ma:contentTypeDescription="Create a new document." ma:contentTypeScope="" ma:versionID="ff2c22b19b09edf0ecf86e3c6211e9d0">
  <xsd:schema xmlns:xsd="http://www.w3.org/2001/XMLSchema" xmlns:xs="http://www.w3.org/2001/XMLSchema" xmlns:p="http://schemas.microsoft.com/office/2006/metadata/properties" xmlns:ns1="http://schemas.microsoft.com/sharepoint/v3" xmlns:ns2="eaf93301-b2a5-45f2-89a9-d6a305ba5007" xmlns:ns3="4377ce0f-6bb7-4604-8ebf-476bcaccb361" targetNamespace="http://schemas.microsoft.com/office/2006/metadata/properties" ma:root="true" ma:fieldsID="4200ebb7700eda5ce2942c0aeb831c7a" ns1:_="" ns2:_="" ns3:_="">
    <xsd:import namespace="http://schemas.microsoft.com/sharepoint/v3"/>
    <xsd:import namespace="eaf93301-b2a5-45f2-89a9-d6a305ba5007"/>
    <xsd:import namespace="4377ce0f-6bb7-4604-8ebf-476bcaccb361"/>
    <xsd:element name="properties">
      <xsd:complexType>
        <xsd:sequence>
          <xsd:element name="documentManagement">
            <xsd:complexType>
              <xsd:all>
                <xsd:element ref="ns2:Notes" minOccurs="0"/>
                <xsd:element ref="ns2:Status" minOccurs="0"/>
                <xsd:element ref="ns2:Comment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93301-b2a5-45f2-89a9-d6a305ba50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Status" ma:index="4" nillable="true" ma:displayName="Status" ma:format="Dropdown" ma:internalName="Status" ma:readOnly="false">
      <xsd:simpleType>
        <xsd:restriction base="dms:Note">
          <xsd:maxLength value="255"/>
        </xsd:restriction>
      </xsd:simpleType>
    </xsd:element>
    <xsd:element name="Comments" ma:index="5" nillable="true" ma:displayName="Comments" ma:format="Dropdown" ma:internalName="Comments"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7ce0f-6bb7-4604-8ebf-476bcaccb361"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d3d9a02a-9837-4d45-af75-6e4249d06371}" ma:internalName="TaxCatchAll" ma:showField="CatchAllData" ma:web="4377ce0f-6bb7-4604-8ebf-476bcaccb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eaf93301-b2a5-45f2-89a9-d6a305ba5007" xsi:nil="true"/>
    <Status xmlns="eaf93301-b2a5-45f2-89a9-d6a305ba5007" xsi:nil="true"/>
    <_ip_UnifiedCompliancePolicyProperties xmlns="http://schemas.microsoft.com/sharepoint/v3" xsi:nil="true"/>
    <Comments xmlns="eaf93301-b2a5-45f2-89a9-d6a305ba5007" xsi:nil="true"/>
    <SharedWithUsers xmlns="4377ce0f-6bb7-4604-8ebf-476bcaccb361">
      <UserInfo>
        <DisplayName>Tessa Lero</DisplayName>
        <AccountId>24</AccountId>
        <AccountType/>
      </UserInfo>
    </SharedWithUsers>
    <lcf76f155ced4ddcb4097134ff3c332f xmlns="eaf93301-b2a5-45f2-89a9-d6a305ba5007">
      <Terms xmlns="http://schemas.microsoft.com/office/infopath/2007/PartnerControls"/>
    </lcf76f155ced4ddcb4097134ff3c332f>
    <TaxCatchAll xmlns="4377ce0f-6bb7-4604-8ebf-476bcaccb3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7FF8B-511F-4193-9BA3-623ADB079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93301-b2a5-45f2-89a9-d6a305ba5007"/>
    <ds:schemaRef ds:uri="4377ce0f-6bb7-4604-8ebf-476bcaccb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5298-A6A1-435C-9BAD-826B2E7BE1E7}">
  <ds:schemaRefs>
    <ds:schemaRef ds:uri="http://schemas.openxmlformats.org/officeDocument/2006/bibliography"/>
  </ds:schemaRefs>
</ds:datastoreItem>
</file>

<file path=customXml/itemProps3.xml><?xml version="1.0" encoding="utf-8"?>
<ds:datastoreItem xmlns:ds="http://schemas.openxmlformats.org/officeDocument/2006/customXml" ds:itemID="{410F5BAA-0F25-4145-A5D6-7854207008D2}">
  <ds:schemaRefs>
    <ds:schemaRef ds:uri="eaf93301-b2a5-45f2-89a9-d6a305ba5007"/>
    <ds:schemaRef ds:uri="http://purl.org/dc/term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377ce0f-6bb7-4604-8ebf-476bcaccb361"/>
    <ds:schemaRef ds:uri="http://schemas.microsoft.com/sharepoint/v3"/>
  </ds:schemaRefs>
</ds:datastoreItem>
</file>

<file path=customXml/itemProps4.xml><?xml version="1.0" encoding="utf-8"?>
<ds:datastoreItem xmlns:ds="http://schemas.openxmlformats.org/officeDocument/2006/customXml" ds:itemID="{0E22FFC8-E438-4852-A72B-97AEF5E4F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2737</Characters>
  <Application>Microsoft Office Word</Application>
  <DocSecurity>4</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Aremy Barrera</dc:creator>
  <cp:keywords/>
  <dc:description/>
  <cp:lastModifiedBy>Krystal Ayala</cp:lastModifiedBy>
  <cp:revision>52</cp:revision>
  <cp:lastPrinted>2022-05-04T20:15:00Z</cp:lastPrinted>
  <dcterms:created xsi:type="dcterms:W3CDTF">2022-09-27T17:20:00Z</dcterms:created>
  <dcterms:modified xsi:type="dcterms:W3CDTF">2022-09-29T23:36:00Z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0x010100AB756705F1130B4E9B0A48B572752286</vt:lpwstr>
  </property>
  <property fmtid="{D5CDD505-2E9C-101B-9397-08002B2CF9AE}" pid="3" name="MediaServiceImageTags">
    <vt:lpwstr/>
  </property>
</Properties>
</file>